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C45A40"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791AD3" w:rsidRDefault="003B1271" w:rsidP="00222362">
            <w:pPr>
              <w:widowControl/>
              <w:snapToGrid w:val="0"/>
              <w:ind w:left="113" w:right="113"/>
              <w:jc w:val="center"/>
              <w:rPr>
                <w:rFonts w:eastAsiaTheme="minorHAnsi" w:cs="Times New Roman"/>
                <w:kern w:val="0"/>
                <w:sz w:val="18"/>
                <w:szCs w:val="18"/>
              </w:rPr>
            </w:pPr>
            <w:r w:rsidRPr="00791AD3">
              <w:rPr>
                <w:rFonts w:eastAsiaTheme="minorHAnsi" w:cs="Times New Roman" w:hint="eastAsia"/>
                <w:kern w:val="0"/>
                <w:sz w:val="18"/>
                <w:szCs w:val="18"/>
              </w:rPr>
              <w:t>１</w:t>
            </w:r>
            <w:r w:rsidRPr="00791AD3">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791AD3" w:rsidRDefault="003B1271" w:rsidP="00751CFC">
            <w:pPr>
              <w:widowControl/>
              <w:snapToGrid w:val="0"/>
              <w:jc w:val="left"/>
              <w:rPr>
                <w:rFonts w:eastAsiaTheme="minorHAnsi" w:cs="Times New Roman"/>
                <w:kern w:val="0"/>
                <w:sz w:val="18"/>
                <w:szCs w:val="18"/>
              </w:rPr>
            </w:pPr>
            <w:r w:rsidRPr="00791AD3">
              <w:rPr>
                <w:rFonts w:eastAsiaTheme="minorHAnsi" w:cs="Times New Roman"/>
                <w:kern w:val="0"/>
                <w:sz w:val="18"/>
                <w:szCs w:val="18"/>
              </w:rPr>
              <w:t>(1)E</w:t>
            </w:r>
            <w:r w:rsidRPr="00791AD3">
              <w:rPr>
                <w:rFonts w:eastAsiaTheme="minorHAnsi" w:cs="Times New Roman" w:hint="eastAsia"/>
                <w:kern w:val="0"/>
                <w:sz w:val="18"/>
                <w:szCs w:val="18"/>
              </w:rPr>
              <w:t>S</w:t>
            </w:r>
            <w:r w:rsidRPr="00791AD3">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791AD3" w:rsidRDefault="0059696F" w:rsidP="0059696F">
            <w:pPr>
              <w:widowControl/>
              <w:snapToGrid w:val="0"/>
              <w:jc w:val="left"/>
              <w:rPr>
                <w:rFonts w:eastAsiaTheme="minorHAnsi" w:cs="ＭＳ 明朝"/>
                <w:kern w:val="0"/>
                <w:sz w:val="18"/>
                <w:szCs w:val="18"/>
              </w:rPr>
            </w:pPr>
            <w:r w:rsidRPr="00791AD3">
              <w:rPr>
                <w:rFonts w:eastAsiaTheme="minorHAnsi" w:cs="ＭＳ 明朝" w:hint="eastAsia"/>
                <w:kern w:val="0"/>
                <w:sz w:val="18"/>
                <w:szCs w:val="18"/>
              </w:rPr>
              <w:t>①</w:t>
            </w:r>
            <w:r w:rsidRPr="00791AD3">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791AD3" w:rsidRDefault="0059696F" w:rsidP="0059696F">
            <w:pPr>
              <w:widowControl/>
              <w:snapToGrid w:val="0"/>
              <w:jc w:val="left"/>
              <w:rPr>
                <w:rFonts w:eastAsiaTheme="minorHAnsi" w:cs="ＭＳ 明朝"/>
                <w:kern w:val="0"/>
                <w:sz w:val="18"/>
                <w:szCs w:val="18"/>
              </w:rPr>
            </w:pPr>
            <w:r w:rsidRPr="00791AD3">
              <w:rPr>
                <w:rFonts w:eastAsiaTheme="minorHAnsi" w:cs="ＭＳ 明朝" w:hint="eastAsia"/>
                <w:kern w:val="0"/>
                <w:sz w:val="18"/>
                <w:szCs w:val="18"/>
              </w:rPr>
              <w:t>②</w:t>
            </w:r>
            <w:r w:rsidRPr="00791AD3">
              <w:rPr>
                <w:rFonts w:eastAsiaTheme="minorHAnsi" w:cs="ＭＳ 明朝"/>
                <w:kern w:val="0"/>
                <w:sz w:val="18"/>
                <w:szCs w:val="18"/>
              </w:rPr>
              <w:t xml:space="preserve"> ESIAレポート等はプロジェクト所在国政府により承認されているか。</w:t>
            </w:r>
          </w:p>
          <w:p w14:paraId="7A14AE9F" w14:textId="77777777" w:rsidR="0059696F" w:rsidRPr="00791AD3" w:rsidRDefault="0059696F" w:rsidP="0059696F">
            <w:pPr>
              <w:widowControl/>
              <w:snapToGrid w:val="0"/>
              <w:jc w:val="left"/>
              <w:rPr>
                <w:rFonts w:eastAsiaTheme="minorHAnsi" w:cs="ＭＳ 明朝"/>
                <w:kern w:val="0"/>
                <w:sz w:val="18"/>
                <w:szCs w:val="18"/>
              </w:rPr>
            </w:pPr>
            <w:r w:rsidRPr="00791AD3">
              <w:rPr>
                <w:rFonts w:eastAsiaTheme="minorHAnsi" w:cs="ＭＳ 明朝" w:hint="eastAsia"/>
                <w:kern w:val="0"/>
                <w:sz w:val="18"/>
                <w:szCs w:val="18"/>
              </w:rPr>
              <w:t>③</w:t>
            </w:r>
            <w:r w:rsidRPr="00791AD3">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791AD3" w:rsidRDefault="0059696F" w:rsidP="0059696F">
            <w:pPr>
              <w:widowControl/>
              <w:snapToGrid w:val="0"/>
              <w:jc w:val="left"/>
              <w:rPr>
                <w:rFonts w:eastAsiaTheme="minorHAnsi" w:cs="Times New Roman"/>
                <w:kern w:val="0"/>
                <w:sz w:val="18"/>
                <w:szCs w:val="18"/>
              </w:rPr>
            </w:pPr>
            <w:r w:rsidRPr="00791AD3">
              <w:rPr>
                <w:rFonts w:eastAsiaTheme="minorHAnsi" w:cs="ＭＳ 明朝" w:hint="eastAsia"/>
                <w:kern w:val="0"/>
                <w:sz w:val="18"/>
                <w:szCs w:val="18"/>
              </w:rPr>
              <w:t>④</w:t>
            </w:r>
            <w:r w:rsidRPr="00791AD3">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791AD3"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791AD3" w:rsidRDefault="003B1271" w:rsidP="00751CFC">
            <w:pPr>
              <w:widowControl/>
              <w:snapToGrid w:val="0"/>
              <w:jc w:val="left"/>
              <w:rPr>
                <w:rFonts w:eastAsiaTheme="minorHAnsi" w:cs="Times New Roman"/>
                <w:kern w:val="0"/>
                <w:sz w:val="18"/>
                <w:szCs w:val="18"/>
              </w:rPr>
            </w:pPr>
            <w:r w:rsidRPr="00791AD3">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791AD3" w:rsidRDefault="0059696F" w:rsidP="0059696F">
            <w:pPr>
              <w:widowControl/>
              <w:snapToGrid w:val="0"/>
              <w:jc w:val="left"/>
              <w:rPr>
                <w:rFonts w:eastAsiaTheme="minorHAnsi" w:cs="ＭＳ 明朝"/>
                <w:kern w:val="0"/>
                <w:sz w:val="18"/>
                <w:szCs w:val="18"/>
              </w:rPr>
            </w:pPr>
            <w:r w:rsidRPr="00791AD3">
              <w:rPr>
                <w:rFonts w:eastAsiaTheme="minorHAnsi" w:cs="ＭＳ 明朝" w:hint="eastAsia"/>
                <w:kern w:val="0"/>
                <w:sz w:val="18"/>
                <w:szCs w:val="18"/>
              </w:rPr>
              <w:t>①</w:t>
            </w:r>
            <w:r w:rsidRPr="00791AD3">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791AD3" w:rsidRDefault="0059696F" w:rsidP="0059696F">
            <w:pPr>
              <w:widowControl/>
              <w:snapToGrid w:val="0"/>
              <w:jc w:val="left"/>
              <w:rPr>
                <w:rFonts w:eastAsiaTheme="minorHAnsi" w:cs="ＭＳ 明朝"/>
                <w:kern w:val="0"/>
                <w:sz w:val="18"/>
                <w:szCs w:val="18"/>
              </w:rPr>
            </w:pPr>
            <w:r w:rsidRPr="00791AD3">
              <w:rPr>
                <w:rFonts w:eastAsiaTheme="minorHAnsi" w:cs="ＭＳ 明朝" w:hint="eastAsia"/>
                <w:kern w:val="0"/>
                <w:sz w:val="18"/>
                <w:szCs w:val="18"/>
              </w:rPr>
              <w:t>②</w:t>
            </w:r>
            <w:r w:rsidRPr="00791AD3">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791AD3" w:rsidRDefault="0059696F" w:rsidP="0059696F">
            <w:pPr>
              <w:widowControl/>
              <w:snapToGrid w:val="0"/>
              <w:jc w:val="left"/>
              <w:rPr>
                <w:rFonts w:eastAsiaTheme="minorHAnsi" w:cs="ＭＳ 明朝"/>
                <w:kern w:val="0"/>
                <w:sz w:val="18"/>
                <w:szCs w:val="18"/>
              </w:rPr>
            </w:pPr>
            <w:r w:rsidRPr="00791AD3">
              <w:rPr>
                <w:rFonts w:eastAsiaTheme="minorHAnsi" w:cs="ＭＳ 明朝" w:hint="eastAsia"/>
                <w:kern w:val="0"/>
                <w:sz w:val="18"/>
                <w:szCs w:val="18"/>
              </w:rPr>
              <w:t>③</w:t>
            </w:r>
            <w:r w:rsidRPr="00791AD3">
              <w:rPr>
                <w:rFonts w:eastAsiaTheme="minorHAnsi" w:cs="ＭＳ 明朝"/>
                <w:kern w:val="0"/>
                <w:sz w:val="18"/>
                <w:szCs w:val="18"/>
              </w:rPr>
              <w:t xml:space="preserve"> 地域住民等との協議に係る協議記録が作成されているか。</w:t>
            </w:r>
          </w:p>
          <w:p w14:paraId="7970F950" w14:textId="77777777" w:rsidR="0059696F" w:rsidRPr="00791AD3" w:rsidRDefault="0059696F" w:rsidP="0059696F">
            <w:pPr>
              <w:widowControl/>
              <w:snapToGrid w:val="0"/>
              <w:jc w:val="left"/>
              <w:rPr>
                <w:rFonts w:eastAsiaTheme="minorHAnsi" w:cs="ＭＳ 明朝"/>
                <w:kern w:val="0"/>
                <w:sz w:val="18"/>
                <w:szCs w:val="18"/>
              </w:rPr>
            </w:pPr>
            <w:r w:rsidRPr="00791AD3">
              <w:rPr>
                <w:rFonts w:eastAsiaTheme="minorHAnsi" w:cs="ＭＳ 明朝" w:hint="eastAsia"/>
                <w:kern w:val="0"/>
                <w:sz w:val="18"/>
                <w:szCs w:val="18"/>
              </w:rPr>
              <w:t>④</w:t>
            </w:r>
            <w:r w:rsidRPr="00791AD3">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791AD3" w:rsidRDefault="0059696F" w:rsidP="0059696F">
            <w:pPr>
              <w:widowControl/>
              <w:snapToGrid w:val="0"/>
              <w:jc w:val="left"/>
              <w:rPr>
                <w:rFonts w:eastAsiaTheme="minorHAnsi" w:cs="ＭＳ 明朝"/>
                <w:kern w:val="0"/>
                <w:sz w:val="18"/>
                <w:szCs w:val="18"/>
              </w:rPr>
            </w:pPr>
            <w:r w:rsidRPr="00791AD3">
              <w:rPr>
                <w:rFonts w:eastAsiaTheme="minorHAnsi" w:cs="ＭＳ 明朝" w:hint="eastAsia"/>
                <w:kern w:val="0"/>
                <w:sz w:val="18"/>
                <w:szCs w:val="18"/>
              </w:rPr>
              <w:t>⑤</w:t>
            </w:r>
            <w:r w:rsidRPr="00791AD3">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791AD3" w:rsidRDefault="0059696F" w:rsidP="0059696F">
            <w:pPr>
              <w:widowControl/>
              <w:snapToGrid w:val="0"/>
              <w:jc w:val="left"/>
              <w:rPr>
                <w:rFonts w:eastAsiaTheme="minorHAnsi" w:cs="ＭＳ 明朝"/>
                <w:kern w:val="0"/>
                <w:sz w:val="18"/>
                <w:szCs w:val="18"/>
              </w:rPr>
            </w:pPr>
            <w:r w:rsidRPr="00791AD3">
              <w:rPr>
                <w:rFonts w:eastAsiaTheme="minorHAnsi" w:cs="ＭＳ 明朝" w:hint="eastAsia"/>
                <w:kern w:val="0"/>
                <w:sz w:val="18"/>
                <w:szCs w:val="18"/>
              </w:rPr>
              <w:t>⑥</w:t>
            </w:r>
            <w:r w:rsidRPr="00791AD3">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791AD3" w:rsidRDefault="0059696F" w:rsidP="0059696F">
            <w:pPr>
              <w:widowControl/>
              <w:snapToGrid w:val="0"/>
              <w:jc w:val="left"/>
              <w:rPr>
                <w:rFonts w:eastAsiaTheme="minorHAnsi" w:cs="Times New Roman"/>
                <w:kern w:val="0"/>
                <w:sz w:val="18"/>
                <w:szCs w:val="18"/>
              </w:rPr>
            </w:pPr>
            <w:r w:rsidRPr="00791AD3">
              <w:rPr>
                <w:rFonts w:eastAsiaTheme="minorHAnsi" w:cs="ＭＳ 明朝" w:hint="eastAsia"/>
                <w:kern w:val="0"/>
                <w:sz w:val="18"/>
                <w:szCs w:val="18"/>
              </w:rPr>
              <w:t>⑦</w:t>
            </w:r>
            <w:r w:rsidRPr="00791AD3">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791AD3" w:rsidRDefault="003B1271" w:rsidP="00222362">
            <w:pPr>
              <w:widowControl/>
              <w:snapToGrid w:val="0"/>
              <w:ind w:left="113" w:right="113"/>
              <w:jc w:val="center"/>
              <w:rPr>
                <w:rFonts w:eastAsiaTheme="minorHAnsi" w:cs="Times New Roman"/>
                <w:kern w:val="0"/>
                <w:sz w:val="18"/>
                <w:szCs w:val="18"/>
              </w:rPr>
            </w:pPr>
            <w:r w:rsidRPr="00791AD3">
              <w:rPr>
                <w:rFonts w:eastAsiaTheme="minorHAnsi" w:cs="Times New Roman" w:hint="eastAsia"/>
                <w:kern w:val="0"/>
                <w:sz w:val="18"/>
                <w:szCs w:val="18"/>
              </w:rPr>
              <w:t>２</w:t>
            </w:r>
            <w:r w:rsidRPr="00791AD3">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791AD3" w:rsidRDefault="003B1271" w:rsidP="00751CFC">
            <w:pPr>
              <w:widowControl/>
              <w:snapToGrid w:val="0"/>
              <w:jc w:val="left"/>
              <w:rPr>
                <w:rFonts w:eastAsiaTheme="minorHAnsi" w:cs="Times New Roman"/>
                <w:kern w:val="0"/>
                <w:sz w:val="18"/>
                <w:szCs w:val="18"/>
              </w:rPr>
            </w:pPr>
            <w:r w:rsidRPr="00791AD3">
              <w:rPr>
                <w:rFonts w:eastAsiaTheme="minorHAnsi" w:cs="Times New Roman"/>
                <w:kern w:val="0"/>
                <w:sz w:val="18"/>
                <w:szCs w:val="18"/>
              </w:rPr>
              <w:t>(1) 大気質</w:t>
            </w:r>
          </w:p>
        </w:tc>
        <w:tc>
          <w:tcPr>
            <w:tcW w:w="8419" w:type="dxa"/>
            <w:tcBorders>
              <w:top w:val="nil"/>
              <w:left w:val="nil"/>
              <w:bottom w:val="single" w:sz="4" w:space="0" w:color="auto"/>
              <w:right w:val="single" w:sz="4" w:space="0" w:color="auto"/>
            </w:tcBorders>
            <w:shd w:val="clear" w:color="auto" w:fill="auto"/>
            <w:hideMark/>
          </w:tcPr>
          <w:p w14:paraId="03E96A54" w14:textId="6E9F4A3D" w:rsidR="00537738" w:rsidRPr="00791AD3" w:rsidRDefault="00485D57" w:rsidP="000B7D6F">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工事期間を通じて、排出される硫黄酸化物（</w:t>
            </w:r>
            <w:proofErr w:type="spellStart"/>
            <w:r w:rsidRPr="00791AD3">
              <w:rPr>
                <w:rFonts w:eastAsiaTheme="minorHAnsi" w:cs="Times New Roman"/>
                <w:kern w:val="0"/>
                <w:sz w:val="18"/>
                <w:szCs w:val="18"/>
              </w:rPr>
              <w:t>SOx</w:t>
            </w:r>
            <w:proofErr w:type="spellEnd"/>
            <w:r w:rsidRPr="00791AD3">
              <w:rPr>
                <w:rFonts w:eastAsiaTheme="minorHAnsi" w:cs="Times New Roman"/>
                <w:kern w:val="0"/>
                <w:sz w:val="18"/>
                <w:szCs w:val="18"/>
              </w:rPr>
              <w:t>）、窒素酸化物（NOx）、浮遊粒子状物質（PM）等の大気汚染物質は適切に管理されるか。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485D57">
        <w:tc>
          <w:tcPr>
            <w:tcW w:w="1300" w:type="dxa"/>
            <w:tcBorders>
              <w:left w:val="single" w:sz="4" w:space="0" w:color="auto"/>
              <w:right w:val="single" w:sz="4" w:space="0" w:color="auto"/>
            </w:tcBorders>
            <w:shd w:val="clear" w:color="auto" w:fill="auto"/>
            <w:vAlign w:val="center"/>
            <w:hideMark/>
          </w:tcPr>
          <w:p w14:paraId="50EAD36A" w14:textId="77777777" w:rsidR="00537738" w:rsidRPr="00791AD3"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791AD3" w:rsidRDefault="00537738" w:rsidP="00751CFC">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(2) </w:t>
            </w:r>
            <w:r w:rsidR="003B1271" w:rsidRPr="00791AD3">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tcPr>
          <w:p w14:paraId="62C30824" w14:textId="77777777" w:rsidR="00537738" w:rsidRPr="00791AD3" w:rsidRDefault="00485D57"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工事・操業期間を通じて、灌漑地からの排水又は浸出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050104AB" w14:textId="77777777" w:rsidR="00485D57" w:rsidRPr="00791AD3" w:rsidRDefault="00485D57"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lastRenderedPageBreak/>
              <w:t>②</w:t>
            </w:r>
            <w:r w:rsidRPr="00791AD3">
              <w:rPr>
                <w:rFonts w:eastAsiaTheme="minorHAnsi" w:cs="Times New Roman"/>
                <w:kern w:val="0"/>
                <w:sz w:val="18"/>
                <w:szCs w:val="18"/>
              </w:rPr>
              <w:t xml:space="preserve"> 肥料、農薬等について、適切な施用／処分方法の基準が定められ、それらを周知徹底する体制が整えられるか。</w:t>
            </w:r>
          </w:p>
          <w:p w14:paraId="09CD33B3" w14:textId="3456C0E0" w:rsidR="00485D57" w:rsidRPr="00791AD3" w:rsidRDefault="00485D57"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Pr="00791AD3">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791AD3"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791AD3" w:rsidRDefault="00537738" w:rsidP="00751CFC">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(3) </w:t>
            </w:r>
            <w:r w:rsidR="003B1271" w:rsidRPr="00791AD3">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77777777" w:rsidR="00130423"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Pr="00791AD3">
              <w:rPr>
                <w:rFonts w:eastAsiaTheme="minorHAnsi" w:cs="Times New Roman"/>
                <w:kern w:val="0"/>
                <w:sz w:val="18"/>
                <w:szCs w:val="18"/>
              </w:rPr>
              <w:t xml:space="preserve"> 工事・操業期間を通じて、施設から発生する廃棄物(一般廃棄物、有害廃棄物及びその他の産業廃棄物）はプロジェクト所在国の法令等に従って適切に管理・処理されるか。</w:t>
            </w:r>
          </w:p>
          <w:p w14:paraId="1E4EF33A" w14:textId="24007983" w:rsidR="00537738"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Pr="00791AD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791AD3"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791AD3" w:rsidRDefault="00537738" w:rsidP="003B1271">
            <w:pPr>
              <w:widowControl/>
              <w:snapToGrid w:val="0"/>
              <w:jc w:val="left"/>
              <w:rPr>
                <w:rFonts w:eastAsiaTheme="minorHAnsi" w:cs="Times New Roman"/>
                <w:kern w:val="0"/>
                <w:sz w:val="18"/>
                <w:szCs w:val="18"/>
              </w:rPr>
            </w:pPr>
            <w:r w:rsidRPr="00791AD3">
              <w:rPr>
                <w:rFonts w:eastAsiaTheme="minorHAnsi" w:cs="Times New Roman"/>
                <w:kern w:val="0"/>
                <w:sz w:val="18"/>
                <w:szCs w:val="18"/>
              </w:rPr>
              <w:t>(</w:t>
            </w:r>
            <w:r w:rsidRPr="00791AD3">
              <w:rPr>
                <w:rFonts w:eastAsiaTheme="minorHAnsi" w:cs="Times New Roman" w:hint="eastAsia"/>
                <w:kern w:val="0"/>
                <w:sz w:val="18"/>
                <w:szCs w:val="18"/>
              </w:rPr>
              <w:t>4</w:t>
            </w:r>
            <w:r w:rsidRPr="00791AD3">
              <w:rPr>
                <w:rFonts w:eastAsiaTheme="minorHAnsi" w:cs="Times New Roman"/>
                <w:kern w:val="0"/>
                <w:sz w:val="18"/>
                <w:szCs w:val="18"/>
              </w:rPr>
              <w:t xml:space="preserve">) </w:t>
            </w:r>
            <w:r w:rsidR="003B1271" w:rsidRPr="00791AD3">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4F95C917" w14:textId="77777777" w:rsidR="00537738" w:rsidRPr="00791AD3" w:rsidRDefault="00485D57"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Pr="00791AD3">
              <w:rPr>
                <w:rFonts w:eastAsiaTheme="minorHAnsi" w:cs="Times New Roman"/>
                <w:kern w:val="0"/>
                <w:sz w:val="18"/>
                <w:szCs w:val="18"/>
              </w:rPr>
              <w:t xml:space="preserve"> 工事・操業期間を通じて、農薬、重金属その他有害物が原料や製品、使用薬品等の漏出によって土壌を汚染しない対策がなされるか。</w:t>
            </w:r>
          </w:p>
          <w:p w14:paraId="05C85C3D" w14:textId="77777777" w:rsidR="00485D57" w:rsidRPr="00791AD3" w:rsidRDefault="00485D57"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Pr="00791AD3">
              <w:rPr>
                <w:rFonts w:eastAsiaTheme="minorHAnsi" w:cs="Times New Roman"/>
                <w:kern w:val="0"/>
                <w:sz w:val="18"/>
                <w:szCs w:val="18"/>
              </w:rPr>
              <w:t xml:space="preserve"> 灌漑地において塩害等は生じないか。</w:t>
            </w:r>
          </w:p>
          <w:p w14:paraId="15DF9205" w14:textId="77777777" w:rsidR="00485D57" w:rsidRPr="00791AD3" w:rsidRDefault="00485D57"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④</w:t>
            </w:r>
            <w:r w:rsidRPr="00791AD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24C3FE7D" w:rsidR="00485D57" w:rsidRPr="00791AD3" w:rsidRDefault="00485D57"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⑤</w:t>
            </w:r>
            <w:r w:rsidRPr="00791AD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791AD3"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1BE8F15F" w:rsidR="00537738" w:rsidRPr="00791AD3" w:rsidRDefault="00537738" w:rsidP="00537738">
            <w:pPr>
              <w:widowControl/>
              <w:snapToGrid w:val="0"/>
              <w:jc w:val="left"/>
              <w:rPr>
                <w:rFonts w:eastAsiaTheme="minorHAnsi" w:cs="Times New Roman"/>
                <w:kern w:val="0"/>
                <w:sz w:val="18"/>
                <w:szCs w:val="18"/>
              </w:rPr>
            </w:pPr>
            <w:r w:rsidRPr="00791AD3">
              <w:rPr>
                <w:rFonts w:eastAsiaTheme="minorHAnsi" w:cs="Times New Roman"/>
                <w:kern w:val="0"/>
                <w:sz w:val="18"/>
                <w:szCs w:val="18"/>
              </w:rPr>
              <w:t>(</w:t>
            </w:r>
            <w:r w:rsidR="00485D57" w:rsidRPr="00791AD3">
              <w:rPr>
                <w:rFonts w:eastAsiaTheme="minorHAnsi" w:cs="Times New Roman" w:hint="eastAsia"/>
                <w:kern w:val="0"/>
                <w:sz w:val="18"/>
                <w:szCs w:val="18"/>
              </w:rPr>
              <w:t>5</w:t>
            </w:r>
            <w:r w:rsidRPr="00791AD3">
              <w:rPr>
                <w:rFonts w:eastAsiaTheme="minorHAnsi" w:cs="Times New Roman"/>
                <w:kern w:val="0"/>
                <w:sz w:val="18"/>
                <w:szCs w:val="18"/>
              </w:rPr>
              <w:t xml:space="preserve">) </w:t>
            </w:r>
            <w:r w:rsidR="003B1271" w:rsidRPr="00791AD3">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307CF64A" w:rsidR="00130423"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Pr="00791AD3">
              <w:rPr>
                <w:rFonts w:eastAsiaTheme="minorHAnsi" w:cs="Times New Roman"/>
                <w:kern w:val="0"/>
                <w:sz w:val="18"/>
                <w:szCs w:val="18"/>
              </w:rPr>
              <w:t xml:space="preserve"> 工事・操業期間を通じて、地下水</w:t>
            </w:r>
            <w:r w:rsidR="00791AD3">
              <w:rPr>
                <w:rFonts w:eastAsiaTheme="minorHAnsi" w:cs="Times New Roman"/>
                <w:kern w:val="0"/>
                <w:sz w:val="18"/>
                <w:szCs w:val="18"/>
              </w:rPr>
              <w:t>採取による地盤沈下が確認された場合には、代替水源による水供給</w:t>
            </w:r>
            <w:r w:rsidR="00791AD3">
              <w:rPr>
                <w:rFonts w:eastAsiaTheme="minorHAnsi" w:cs="Times New Roman" w:hint="eastAsia"/>
                <w:kern w:val="0"/>
                <w:sz w:val="18"/>
                <w:szCs w:val="18"/>
              </w:rPr>
              <w:t>や</w:t>
            </w:r>
            <w:r w:rsidRPr="00791AD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Pr="00791AD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791AD3"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65C48ED7" w:rsidR="00537738" w:rsidRPr="00791AD3" w:rsidRDefault="00485D57" w:rsidP="00537738">
            <w:pPr>
              <w:widowControl/>
              <w:snapToGrid w:val="0"/>
              <w:jc w:val="left"/>
              <w:rPr>
                <w:rFonts w:eastAsiaTheme="minorHAnsi" w:cs="Times New Roman"/>
                <w:kern w:val="0"/>
                <w:sz w:val="18"/>
                <w:szCs w:val="18"/>
              </w:rPr>
            </w:pPr>
            <w:r w:rsidRPr="00791AD3">
              <w:rPr>
                <w:rFonts w:eastAsiaTheme="minorHAnsi" w:cs="Times New Roman"/>
                <w:kern w:val="0"/>
                <w:sz w:val="18"/>
                <w:szCs w:val="18"/>
              </w:rPr>
              <w:t>(</w:t>
            </w:r>
            <w:r w:rsidRPr="00791AD3">
              <w:rPr>
                <w:rFonts w:eastAsiaTheme="minorHAnsi" w:cs="Times New Roman" w:hint="eastAsia"/>
                <w:kern w:val="0"/>
                <w:sz w:val="18"/>
                <w:szCs w:val="18"/>
              </w:rPr>
              <w:t>6</w:t>
            </w:r>
            <w:r w:rsidR="00537738" w:rsidRPr="00791AD3">
              <w:rPr>
                <w:rFonts w:eastAsiaTheme="minorHAnsi" w:cs="Times New Roman"/>
                <w:kern w:val="0"/>
                <w:sz w:val="18"/>
                <w:szCs w:val="18"/>
              </w:rPr>
              <w:t xml:space="preserve">) </w:t>
            </w:r>
            <w:r w:rsidR="003B1271" w:rsidRPr="00791AD3">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791AD3" w:rsidRDefault="00130423" w:rsidP="00537738">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791AD3">
        <w:trPr>
          <w:cantSplit/>
          <w:trHeight w:val="1464"/>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791AD3" w:rsidRDefault="003B1271" w:rsidP="00222362">
            <w:pPr>
              <w:widowControl/>
              <w:snapToGrid w:val="0"/>
              <w:ind w:left="113" w:right="113"/>
              <w:jc w:val="center"/>
              <w:rPr>
                <w:rFonts w:eastAsiaTheme="minorHAnsi" w:cs="Times New Roman"/>
                <w:kern w:val="0"/>
                <w:sz w:val="18"/>
                <w:szCs w:val="18"/>
              </w:rPr>
            </w:pPr>
            <w:r w:rsidRPr="00791AD3">
              <w:rPr>
                <w:rFonts w:eastAsiaTheme="minorHAnsi" w:cs="Times New Roman"/>
                <w:kern w:val="0"/>
                <w:sz w:val="18"/>
                <w:szCs w:val="18"/>
                <w:eastAsianLayout w:id="-1494943744" w:vert="1" w:vertCompress="1"/>
              </w:rPr>
              <w:lastRenderedPageBreak/>
              <w:t>3</w:t>
            </w:r>
            <w:r w:rsidR="00751CFC" w:rsidRPr="00791AD3">
              <w:rPr>
                <w:rFonts w:eastAsiaTheme="minorHAnsi" w:cs="Times New Roman"/>
                <w:kern w:val="0"/>
                <w:sz w:val="18"/>
                <w:szCs w:val="18"/>
              </w:rPr>
              <w:t xml:space="preserve"> </w:t>
            </w:r>
            <w:r w:rsidRPr="00791AD3">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791AD3" w:rsidRDefault="00751CFC" w:rsidP="00751CFC">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(1) </w:t>
            </w:r>
            <w:r w:rsidR="003B1271" w:rsidRPr="00791AD3">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Pr="00791AD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791AD3"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791AD3" w:rsidRDefault="00751CFC" w:rsidP="00751CFC">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(2) </w:t>
            </w:r>
            <w:r w:rsidR="003B1271" w:rsidRPr="00791AD3">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07AD94D4" w:rsidR="00130423" w:rsidRPr="00791AD3" w:rsidRDefault="00485D57"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Pr="00791AD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Pr="00791AD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④</w:t>
            </w:r>
            <w:r w:rsidRPr="00791AD3">
              <w:rPr>
                <w:rFonts w:eastAsiaTheme="minorHAnsi" w:cs="Times New Roman"/>
                <w:kern w:val="0"/>
                <w:sz w:val="18"/>
                <w:szCs w:val="18"/>
              </w:rPr>
              <w:t xml:space="preserve"> 森林の違法伐採は回避されるか。</w:t>
            </w:r>
          </w:p>
          <w:p w14:paraId="79A14C71" w14:textId="77777777" w:rsidR="00130423" w:rsidRPr="00791AD3" w:rsidRDefault="00130423"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⑤</w:t>
            </w:r>
            <w:r w:rsidRPr="00791AD3">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57DC02E2" w14:textId="77777777" w:rsidR="00751CFC" w:rsidRPr="00791AD3" w:rsidRDefault="00485D57"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⑥</w:t>
            </w:r>
            <w:r w:rsidRPr="00791AD3">
              <w:rPr>
                <w:rFonts w:eastAsiaTheme="minorHAnsi" w:cs="Times New Roman"/>
                <w:kern w:val="0"/>
                <w:sz w:val="18"/>
                <w:szCs w:val="18"/>
              </w:rPr>
              <w:t xml:space="preserve"> 取水のための堰等を建設する場合、構造物により遡河性魚類（サケ、マス、ウナギ等、産卵のため河川と海の間を移動する種）の移動を妨げることはないか。これらの種への影響を減らす対策はなされるか。</w:t>
            </w:r>
          </w:p>
          <w:p w14:paraId="42FDAEDB" w14:textId="289E295A" w:rsidR="00485D57" w:rsidRPr="00791AD3" w:rsidRDefault="00485D57" w:rsidP="0013042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⑦</w:t>
            </w:r>
            <w:r w:rsidRPr="00791AD3">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85D57" w:rsidRPr="00C348D5" w14:paraId="3951C7D7" w14:textId="77777777" w:rsidTr="003B1271">
        <w:tc>
          <w:tcPr>
            <w:tcW w:w="1300" w:type="dxa"/>
            <w:tcBorders>
              <w:left w:val="single" w:sz="4" w:space="0" w:color="auto"/>
              <w:right w:val="single" w:sz="4" w:space="0" w:color="auto"/>
            </w:tcBorders>
            <w:shd w:val="clear" w:color="auto" w:fill="auto"/>
            <w:vAlign w:val="center"/>
          </w:tcPr>
          <w:p w14:paraId="700B0532" w14:textId="77777777" w:rsidR="00485D57" w:rsidRPr="00791AD3" w:rsidRDefault="00485D57" w:rsidP="00485D5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1D3459F" w14:textId="0745AE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(3) </w:t>
            </w:r>
            <w:r w:rsidRPr="00791AD3">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5122EBB5" w14:textId="59295D04"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取水施設の設置による水系の変化に伴い、地表水・地下水の流れに悪影響を及ぼさないか。悪影響が想定される場合には適切な対策がとられるか。</w:t>
            </w:r>
          </w:p>
        </w:tc>
        <w:tc>
          <w:tcPr>
            <w:tcW w:w="2846" w:type="dxa"/>
            <w:tcBorders>
              <w:top w:val="nil"/>
              <w:left w:val="nil"/>
              <w:bottom w:val="single" w:sz="4" w:space="0" w:color="auto"/>
              <w:right w:val="single" w:sz="4" w:space="0" w:color="auto"/>
            </w:tcBorders>
            <w:shd w:val="clear" w:color="auto" w:fill="auto"/>
          </w:tcPr>
          <w:p w14:paraId="43B95DD7" w14:textId="77777777" w:rsidR="00485D57" w:rsidRPr="00C348D5" w:rsidRDefault="00485D57" w:rsidP="00485D57">
            <w:pPr>
              <w:widowControl/>
              <w:snapToGrid w:val="0"/>
              <w:jc w:val="left"/>
              <w:rPr>
                <w:rFonts w:eastAsiaTheme="minorHAnsi" w:cs="Times New Roman"/>
                <w:kern w:val="0"/>
                <w:sz w:val="18"/>
                <w:szCs w:val="18"/>
              </w:rPr>
            </w:pPr>
          </w:p>
        </w:tc>
      </w:tr>
      <w:tr w:rsidR="00485D57"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707B4368" w:rsidR="00485D57" w:rsidRPr="00791AD3" w:rsidRDefault="00791AD3" w:rsidP="00485D57">
            <w:pPr>
              <w:widowControl/>
              <w:snapToGrid w:val="0"/>
              <w:ind w:left="113" w:right="113"/>
              <w:jc w:val="center"/>
              <w:rPr>
                <w:rFonts w:eastAsiaTheme="minorHAnsi" w:cs="Times New Roman"/>
                <w:kern w:val="0"/>
                <w:sz w:val="18"/>
                <w:szCs w:val="18"/>
              </w:rPr>
            </w:pPr>
            <w:r w:rsidRPr="00791AD3">
              <w:rPr>
                <w:rFonts w:eastAsiaTheme="minorHAnsi" w:cs="Times New Roman"/>
                <w:kern w:val="0"/>
                <w:sz w:val="18"/>
                <w:szCs w:val="18"/>
                <w:eastAsianLayout w:id="-1494943743" w:vert="1" w:vertCompress="1"/>
              </w:rPr>
              <w:lastRenderedPageBreak/>
              <w:t>4</w:t>
            </w:r>
            <w:r w:rsidR="00485D57" w:rsidRPr="00791AD3">
              <w:rPr>
                <w:rFonts w:eastAsiaTheme="minorHAnsi" w:cs="Times New Roman"/>
                <w:kern w:val="0"/>
                <w:sz w:val="18"/>
                <w:szCs w:val="18"/>
              </w:rPr>
              <w:t xml:space="preserve"> </w:t>
            </w:r>
            <w:r w:rsidR="00485D57" w:rsidRPr="00791AD3">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(1) </w:t>
            </w:r>
            <w:r w:rsidRPr="00791AD3">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CA4F827" w14:textId="4487293C" w:rsidR="00A411BA"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1045AE2E" w14:textId="2C99C37F" w:rsidR="00A411BA"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Pr="00791AD3">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21EDA3A9" w14:textId="2894DDC6" w:rsidR="00A411BA"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Pr="00791AD3">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720CAEEC" w14:textId="10DEBBAD" w:rsidR="00A411BA"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④</w:t>
            </w:r>
            <w:r w:rsidRPr="00791AD3">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4BD28F79" w14:textId="77D4F278" w:rsidR="00A411BA"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⑤</w:t>
            </w:r>
            <w:r w:rsidRPr="00791AD3">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3F66D1F1" w14:textId="54DA53F8" w:rsidR="00A411BA"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⑥</w:t>
            </w:r>
            <w:r w:rsidRPr="00791AD3">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2E0E10BD"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⑦</w:t>
            </w:r>
            <w:r w:rsidRPr="00791AD3">
              <w:rPr>
                <w:rFonts w:eastAsiaTheme="minorHAnsi" w:cs="Times New Roman"/>
                <w:kern w:val="0"/>
                <w:sz w:val="18"/>
                <w:szCs w:val="18"/>
              </w:rPr>
              <w:t xml:space="preserve"> 被影響者について移転前の合意は得られるか。</w:t>
            </w:r>
          </w:p>
          <w:p w14:paraId="0F85A33D"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⑧</w:t>
            </w:r>
            <w:r w:rsidRPr="00791AD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⑨</w:t>
            </w:r>
            <w:r w:rsidRPr="00791AD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85D57"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485D57" w:rsidRPr="00791AD3" w:rsidRDefault="00485D57" w:rsidP="00485D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(2) </w:t>
            </w:r>
            <w:r w:rsidRPr="00791AD3">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5CBACC0B" w14:textId="62803282" w:rsidR="00A411BA"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Pr="00791AD3">
              <w:rPr>
                <w:rFonts w:eastAsiaTheme="minorHAnsi" w:cs="Times New Roman"/>
                <w:kern w:val="0"/>
                <w:sz w:val="18"/>
                <w:szCs w:val="18"/>
              </w:rPr>
              <w:t xml:space="preserve"> プロジェクトによる取水（地表水、地下水）が、既存の水利用、水域利用（対象地域における水利権等の配分を含む）に影響を及ぼさないか。影響を及ぼす可能性がある場合、適切な影響緩和策が講じられるか。</w:t>
            </w:r>
          </w:p>
          <w:p w14:paraId="01BD4D8A" w14:textId="26246170"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Pr="00791AD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④</w:t>
            </w:r>
            <w:r w:rsidRPr="00791AD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85D57"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485D57" w:rsidRPr="00791AD3" w:rsidRDefault="00485D57" w:rsidP="00485D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(3) </w:t>
            </w:r>
            <w:r w:rsidRPr="00791AD3">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0EEED4B0"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w:t>
            </w:r>
            <w:r w:rsidR="00791AD3">
              <w:rPr>
                <w:rFonts w:eastAsiaTheme="minorHAnsi" w:cs="Times New Roman"/>
                <w:kern w:val="0"/>
                <w:sz w:val="18"/>
                <w:szCs w:val="18"/>
              </w:rPr>
              <w:t>トにより、考古学的、歴史的、文化的、宗教的に貴重な遺産、史跡等</w:t>
            </w:r>
            <w:r w:rsidR="00791AD3">
              <w:rPr>
                <w:rFonts w:eastAsiaTheme="minorHAnsi" w:cs="Times New Roman" w:hint="eastAsia"/>
                <w:kern w:val="0"/>
                <w:sz w:val="18"/>
                <w:szCs w:val="18"/>
              </w:rPr>
              <w:t>が</w:t>
            </w:r>
            <w:r w:rsidRPr="00791AD3">
              <w:rPr>
                <w:rFonts w:eastAsiaTheme="minorHAnsi" w:cs="Times New Roman"/>
                <w:kern w:val="0"/>
                <w:sz w:val="18"/>
                <w:szCs w:val="18"/>
              </w:rPr>
              <w:t>損なわ</w:t>
            </w:r>
            <w:r w:rsidR="00791AD3">
              <w:rPr>
                <w:rFonts w:eastAsiaTheme="minorHAnsi" w:cs="Times New Roman" w:hint="eastAsia"/>
                <w:kern w:val="0"/>
                <w:sz w:val="18"/>
                <w:szCs w:val="18"/>
              </w:rPr>
              <w:t>れ</w:t>
            </w:r>
            <w:r w:rsidRPr="00791AD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85D57"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485D57" w:rsidRPr="00791AD3" w:rsidRDefault="00485D57" w:rsidP="00485D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(4) </w:t>
            </w:r>
            <w:r w:rsidRPr="00791AD3">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85D57"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485D57" w:rsidRPr="00791AD3" w:rsidRDefault="00485D57" w:rsidP="00485D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(5) </w:t>
            </w:r>
            <w:r w:rsidRPr="00791AD3">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Pr="00791AD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Pr="00791AD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④</w:t>
            </w:r>
            <w:r w:rsidRPr="00791AD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⑤</w:t>
            </w:r>
            <w:r w:rsidRPr="00791AD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85D57"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485D57" w:rsidRPr="00791AD3" w:rsidRDefault="00485D57" w:rsidP="00485D57">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(6) </w:t>
            </w:r>
            <w:r w:rsidRPr="00791AD3">
              <w:rPr>
                <w:rFonts w:eastAsiaTheme="minorHAnsi" w:cs="Times New Roman" w:hint="eastAsia"/>
                <w:kern w:val="0"/>
                <w:sz w:val="18"/>
                <w:szCs w:val="18"/>
              </w:rPr>
              <w:t>労働環境</w:t>
            </w:r>
          </w:p>
          <w:p w14:paraId="01C97EAD"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Pr="00791AD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Pr="00791AD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④</w:t>
            </w:r>
            <w:r w:rsidRPr="00791AD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⑤</w:t>
            </w:r>
            <w:r w:rsidRPr="00791AD3">
              <w:rPr>
                <w:rFonts w:eastAsiaTheme="minorHAnsi" w:cs="Times New Roman"/>
                <w:kern w:val="0"/>
                <w:sz w:val="18"/>
                <w:szCs w:val="18"/>
              </w:rPr>
              <w:t xml:space="preserve"> 直接雇用労働者からの苦情処理体制は構築されるか。</w:t>
            </w:r>
          </w:p>
          <w:p w14:paraId="0066A99A"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⑥</w:t>
            </w:r>
            <w:r w:rsidRPr="00791AD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⑦</w:t>
            </w:r>
            <w:r w:rsidRPr="00791AD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w:t>
            </w:r>
            <w:r w:rsidRPr="00791AD3">
              <w:rPr>
                <w:rFonts w:eastAsiaTheme="minorHAnsi" w:cs="Times New Roman"/>
                <w:kern w:val="0"/>
                <w:sz w:val="18"/>
                <w:szCs w:val="18"/>
              </w:rPr>
              <w:lastRenderedPageBreak/>
              <w:t>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485D57"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485D57" w:rsidRPr="00791AD3" w:rsidRDefault="00485D57" w:rsidP="00485D5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(7) </w:t>
            </w:r>
            <w:r w:rsidRPr="00791AD3">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585D4CEE" w14:textId="04E9170F" w:rsidR="00A411BA"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トに伴う大量の作業員等の流入により、疾病の発生（HIV等の感染症を含む）や治安の悪化等の安全・衛生面等における悪影響はないか。悪影響が生じる可能性がある場合、適切な影響緩和策が講じられるか</w:t>
            </w:r>
            <w:r w:rsidR="005F1F43" w:rsidRPr="00791AD3">
              <w:rPr>
                <w:rFonts w:eastAsiaTheme="minorHAnsi" w:cs="Times New Roman" w:hint="eastAsia"/>
                <w:kern w:val="0"/>
                <w:sz w:val="18"/>
                <w:szCs w:val="18"/>
              </w:rPr>
              <w:t>。</w:t>
            </w:r>
          </w:p>
          <w:p w14:paraId="66DF14D3" w14:textId="2DDAB738" w:rsidR="00A411BA"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005F1F43" w:rsidRPr="00791AD3">
              <w:rPr>
                <w:rFonts w:eastAsiaTheme="minorHAnsi" w:cs="Times New Roman" w:hint="eastAsia"/>
                <w:kern w:val="0"/>
                <w:sz w:val="18"/>
                <w:szCs w:val="18"/>
              </w:rPr>
              <w:t xml:space="preserve"> </w:t>
            </w:r>
            <w:r w:rsidRPr="00791AD3">
              <w:rPr>
                <w:rFonts w:eastAsiaTheme="minorHAnsi" w:cs="Times New Roman" w:hint="eastAsia"/>
                <w:kern w:val="0"/>
                <w:sz w:val="18"/>
                <w:szCs w:val="18"/>
              </w:rPr>
              <w:t>水を原因とする、もしくは水に関係する疾病（住血吸虫症、マラリア、糸状虫症等）は発生しないか。悪影響が生じる可能性がある場合、適切な影響緩和策が講じられるか。</w:t>
            </w:r>
          </w:p>
          <w:p w14:paraId="117CFFFE" w14:textId="2FD6E7B3" w:rsidR="00485D57"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005F1F43" w:rsidRPr="00791AD3">
              <w:rPr>
                <w:rFonts w:eastAsiaTheme="minorHAnsi" w:cs="Times New Roman" w:hint="eastAsia"/>
                <w:kern w:val="0"/>
                <w:sz w:val="18"/>
                <w:szCs w:val="18"/>
              </w:rPr>
              <w:t xml:space="preserve"> </w:t>
            </w:r>
            <w:r w:rsidRPr="00791AD3">
              <w:rPr>
                <w:rFonts w:eastAsiaTheme="minorHAnsi" w:cs="Times New Roman" w:hint="eastAsia"/>
                <w:kern w:val="0"/>
                <w:sz w:val="18"/>
                <w:szCs w:val="18"/>
              </w:rPr>
              <w:t>建設資材、生産物等の輸送を行う大型トラックの通行による周辺交通への影響はないか。住民の移動経路の遮断、歩行者への危険性はないか。影響を及ぼす可能性がある場合、適切な影響緩和策が講じられるか。</w:t>
            </w:r>
          </w:p>
          <w:p w14:paraId="646F8E41" w14:textId="77777777" w:rsidR="00A411BA"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④</w:t>
            </w:r>
            <w:r w:rsidRPr="00791AD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1D6503CD" w:rsidR="00A411BA" w:rsidRPr="00791AD3" w:rsidRDefault="00A411BA"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⑤</w:t>
            </w:r>
            <w:r w:rsidRPr="00791AD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85D57" w:rsidRPr="00C348D5" w14:paraId="74399EBF" w14:textId="77777777" w:rsidTr="00791AD3">
        <w:trPr>
          <w:cantSplit/>
          <w:trHeight w:val="1353"/>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7D88FAD4" w:rsidR="00485D57" w:rsidRPr="00791AD3" w:rsidRDefault="00791AD3" w:rsidP="00485D57">
            <w:pPr>
              <w:widowControl/>
              <w:snapToGrid w:val="0"/>
              <w:ind w:left="113" w:right="113"/>
              <w:jc w:val="center"/>
              <w:rPr>
                <w:rFonts w:eastAsiaTheme="minorHAnsi" w:cs="Times New Roman"/>
                <w:kern w:val="0"/>
                <w:sz w:val="18"/>
                <w:szCs w:val="18"/>
              </w:rPr>
            </w:pPr>
            <w:r w:rsidRPr="00791AD3">
              <w:rPr>
                <w:rFonts w:eastAsiaTheme="minorHAnsi" w:cs="Times New Roman"/>
                <w:kern w:val="0"/>
                <w:sz w:val="18"/>
                <w:szCs w:val="18"/>
                <w:eastAsianLayout w:id="-1494943742" w:vert="1" w:vertCompress="1"/>
              </w:rPr>
              <w:t>5</w:t>
            </w:r>
            <w:r w:rsidR="00485D57" w:rsidRPr="00791AD3">
              <w:rPr>
                <w:rFonts w:eastAsiaTheme="minorHAnsi" w:cs="Times New Roman"/>
                <w:kern w:val="0"/>
                <w:sz w:val="18"/>
                <w:szCs w:val="18"/>
              </w:rPr>
              <w:t xml:space="preserve"> </w:t>
            </w:r>
            <w:r w:rsidR="00485D57" w:rsidRPr="00791AD3">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(1)</w:t>
            </w:r>
            <w:r w:rsidRPr="00791AD3">
              <w:rPr>
                <w:rFonts w:hint="eastAsia"/>
              </w:rPr>
              <w:t xml:space="preserve"> </w:t>
            </w:r>
            <w:r w:rsidRPr="00791AD3">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0116C175" w:rsidR="00485D57" w:rsidRPr="00791AD3" w:rsidRDefault="005832BC" w:rsidP="00791AD3">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前述の分類（2.汚染対策、3.自然環境及び</w:t>
            </w:r>
            <w:r w:rsidR="00791AD3">
              <w:rPr>
                <w:rFonts w:eastAsiaTheme="minorHAnsi" w:cs="Times New Roman" w:hint="eastAsia"/>
                <w:kern w:val="0"/>
                <w:sz w:val="18"/>
                <w:szCs w:val="18"/>
              </w:rPr>
              <w:t>4</w:t>
            </w:r>
            <w:r w:rsidRPr="00791AD3">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85D57"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485D57" w:rsidRPr="00791AD3" w:rsidRDefault="00485D57" w:rsidP="00485D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(2) </w:t>
            </w:r>
            <w:r w:rsidRPr="00791AD3">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Pr="00791AD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6E01E6D1" w:rsidR="00485D57" w:rsidRPr="00791AD3" w:rsidRDefault="005F217B"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Pr="00791AD3">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85D57"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485D57" w:rsidRPr="00791AD3" w:rsidRDefault="00485D57" w:rsidP="00485D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(3) </w:t>
            </w:r>
            <w:r w:rsidRPr="00791AD3">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lastRenderedPageBreak/>
              <w:t>②</w:t>
            </w:r>
            <w:r w:rsidRPr="00791AD3">
              <w:rPr>
                <w:rFonts w:eastAsiaTheme="minorHAnsi" w:cs="Times New Roman"/>
                <w:kern w:val="0"/>
                <w:sz w:val="18"/>
                <w:szCs w:val="18"/>
              </w:rPr>
              <w:t xml:space="preserve"> 事業者から所管官庁等への報告は法的要件に基づき適切に行われるか。</w:t>
            </w:r>
          </w:p>
          <w:p w14:paraId="1D8CB610" w14:textId="7D02FBAC"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③</w:t>
            </w:r>
            <w:r w:rsidRPr="00791AD3">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485D57" w:rsidRPr="00C348D5" w14:paraId="08C88672" w14:textId="77777777" w:rsidTr="005F217B">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157BEAD2" w:rsidR="00485D57" w:rsidRPr="00791AD3" w:rsidRDefault="00791AD3" w:rsidP="00485D57">
            <w:pPr>
              <w:widowControl/>
              <w:snapToGrid w:val="0"/>
              <w:ind w:left="113" w:right="113"/>
              <w:jc w:val="center"/>
              <w:rPr>
                <w:rFonts w:eastAsiaTheme="minorHAnsi" w:cs="Times New Roman"/>
                <w:kern w:val="0"/>
                <w:sz w:val="18"/>
                <w:szCs w:val="18"/>
              </w:rPr>
            </w:pPr>
            <w:r w:rsidRPr="00791AD3">
              <w:rPr>
                <w:rFonts w:eastAsiaTheme="minorHAnsi" w:cs="Times New Roman"/>
                <w:kern w:val="0"/>
                <w:sz w:val="18"/>
                <w:szCs w:val="18"/>
                <w:eastAsianLayout w:id="-1494943741" w:vert="1" w:vertCompress="1"/>
              </w:rPr>
              <w:t>6</w:t>
            </w:r>
            <w:r w:rsidR="00485D57" w:rsidRPr="00791AD3">
              <w:rPr>
                <w:rFonts w:eastAsiaTheme="minorHAnsi" w:cs="Times New Roman"/>
                <w:kern w:val="0"/>
                <w:sz w:val="18"/>
                <w:szCs w:val="18"/>
              </w:rPr>
              <w:t xml:space="preserve"> </w:t>
            </w:r>
            <w:r w:rsidR="00485D57" w:rsidRPr="00791AD3">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(1) </w:t>
            </w:r>
            <w:r w:rsidRPr="00791AD3">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7B069C6F" w14:textId="77777777" w:rsidR="00485D57" w:rsidRPr="00791AD3" w:rsidRDefault="005F217B"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必要な場合は、林業、植林に係るチェックリストの該当チェック事項も追加して評価すること（大規模な伐採を伴う場合等）。</w:t>
            </w:r>
          </w:p>
          <w:p w14:paraId="155578ED" w14:textId="78656B0F" w:rsidR="005F217B" w:rsidRPr="00791AD3" w:rsidRDefault="005F217B"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②</w:t>
            </w:r>
            <w:r w:rsidRPr="00791AD3">
              <w:rPr>
                <w:rFonts w:eastAsiaTheme="minorHAnsi" w:cs="Times New Roman"/>
                <w:kern w:val="0"/>
                <w:sz w:val="18"/>
                <w:szCs w:val="18"/>
              </w:rPr>
              <w:t xml:space="preserve"> 取水・利水のための大規模な堰の設置、貯水池、ダムの建設を伴う場合には、必要に応じて、水力発電、ダム、貯水池に係るチェックリストの該当チェック事項も追加して評価すること。</w:t>
            </w:r>
          </w:p>
        </w:tc>
        <w:tc>
          <w:tcPr>
            <w:tcW w:w="2846" w:type="dxa"/>
            <w:tcBorders>
              <w:top w:val="nil"/>
              <w:left w:val="nil"/>
              <w:bottom w:val="single" w:sz="4" w:space="0" w:color="auto"/>
              <w:right w:val="single" w:sz="4" w:space="0" w:color="auto"/>
            </w:tcBorders>
            <w:shd w:val="clear" w:color="auto" w:fill="auto"/>
            <w:hideMark/>
          </w:tcPr>
          <w:p w14:paraId="0B0CE562"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85D57"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485D57" w:rsidRPr="00791AD3" w:rsidRDefault="00485D57" w:rsidP="00485D5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kern w:val="0"/>
                <w:sz w:val="18"/>
                <w:szCs w:val="18"/>
              </w:rPr>
              <w:t xml:space="preserve">(2) </w:t>
            </w:r>
            <w:r w:rsidRPr="00791AD3">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368F9DBA" w:rsidR="00485D57" w:rsidRPr="00791AD3" w:rsidRDefault="00485D57" w:rsidP="00485D57">
            <w:pPr>
              <w:widowControl/>
              <w:snapToGrid w:val="0"/>
              <w:jc w:val="left"/>
              <w:rPr>
                <w:rFonts w:eastAsiaTheme="minorHAnsi" w:cs="Times New Roman"/>
                <w:kern w:val="0"/>
                <w:sz w:val="18"/>
                <w:szCs w:val="18"/>
              </w:rPr>
            </w:pPr>
            <w:r w:rsidRPr="00791AD3">
              <w:rPr>
                <w:rFonts w:eastAsiaTheme="minorHAnsi" w:cs="Times New Roman" w:hint="eastAsia"/>
                <w:kern w:val="0"/>
                <w:sz w:val="18"/>
                <w:szCs w:val="18"/>
              </w:rPr>
              <w:t>①</w:t>
            </w:r>
            <w:r w:rsidRPr="00791AD3">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485D57" w:rsidRPr="00C348D5" w:rsidRDefault="00485D57" w:rsidP="00485D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16283F6E"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1B4F23">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1B4F23">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21162D30" w:rsidR="005B3636" w:rsidRPr="005B3636" w:rsidRDefault="001B4F23"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A54E" w14:textId="77777777" w:rsidR="00360E0F" w:rsidRDefault="00360E0F" w:rsidP="00751CFC">
      <w:r>
        <w:separator/>
      </w:r>
    </w:p>
  </w:endnote>
  <w:endnote w:type="continuationSeparator" w:id="0">
    <w:p w14:paraId="0FBA856F" w14:textId="77777777" w:rsidR="00360E0F" w:rsidRDefault="00360E0F"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E4E9" w14:textId="77777777" w:rsidR="00360E0F" w:rsidRDefault="00360E0F" w:rsidP="00751CFC">
      <w:r>
        <w:separator/>
      </w:r>
    </w:p>
  </w:footnote>
  <w:footnote w:type="continuationSeparator" w:id="0">
    <w:p w14:paraId="22547C69" w14:textId="77777777" w:rsidR="00360E0F" w:rsidRDefault="00360E0F"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03BFF1CB" w:rsidR="00751CFC" w:rsidRDefault="00847ADE" w:rsidP="00751CFC">
    <w:pPr>
      <w:snapToGrid w:val="0"/>
    </w:pPr>
    <w:r w:rsidRPr="00847ADE">
      <w:rPr>
        <w:rFonts w:hint="eastAsia"/>
        <w:b/>
      </w:rPr>
      <w:t>環境チェックリスト：２４．灌漑</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6632F9" w:rsidRPr="006632F9">
      <w:rPr>
        <w:b/>
        <w:noProof/>
        <w:lang w:val="ja-JP"/>
      </w:rPr>
      <w:t>7</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84476"/>
    <w:rsid w:val="000B7D6F"/>
    <w:rsid w:val="000C371F"/>
    <w:rsid w:val="00130423"/>
    <w:rsid w:val="001B4F23"/>
    <w:rsid w:val="00222362"/>
    <w:rsid w:val="002971DC"/>
    <w:rsid w:val="00360E0F"/>
    <w:rsid w:val="003B1271"/>
    <w:rsid w:val="003E741A"/>
    <w:rsid w:val="0043057E"/>
    <w:rsid w:val="00432352"/>
    <w:rsid w:val="004667EA"/>
    <w:rsid w:val="00485D57"/>
    <w:rsid w:val="00537738"/>
    <w:rsid w:val="005832BC"/>
    <w:rsid w:val="0059696F"/>
    <w:rsid w:val="005B3636"/>
    <w:rsid w:val="005F1F43"/>
    <w:rsid w:val="005F217B"/>
    <w:rsid w:val="006632F9"/>
    <w:rsid w:val="00751CFC"/>
    <w:rsid w:val="00791AD3"/>
    <w:rsid w:val="007C6674"/>
    <w:rsid w:val="00847ADE"/>
    <w:rsid w:val="00A30845"/>
    <w:rsid w:val="00A411BA"/>
    <w:rsid w:val="00A46259"/>
    <w:rsid w:val="00B127C0"/>
    <w:rsid w:val="00C348D5"/>
    <w:rsid w:val="00D37497"/>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2022-12-29T04:02:32+00:00</_dlc_ExpireDate>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236320A9-F81B-4B35-925C-02638699A775}"/>
</file>

<file path=customXml/itemProps2.xml><?xml version="1.0" encoding="utf-8"?>
<ds:datastoreItem xmlns:ds="http://schemas.openxmlformats.org/officeDocument/2006/customXml" ds:itemID="{178869F7-112F-4FC2-9D87-9D34B7D75AD8}"/>
</file>

<file path=customXml/itemProps3.xml><?xml version="1.0" encoding="utf-8"?>
<ds:datastoreItem xmlns:ds="http://schemas.openxmlformats.org/officeDocument/2006/customXml" ds:itemID="{8699075E-7A42-486D-AE90-7546A25BF92A}"/>
</file>

<file path=customXml/itemProps4.xml><?xml version="1.0" encoding="utf-8"?>
<ds:datastoreItem xmlns:ds="http://schemas.openxmlformats.org/officeDocument/2006/customXml" ds:itemID="{98A3015E-7676-4FED-B70A-5DE037B46207}"/>
</file>

<file path=customXml/itemProps5.xml><?xml version="1.0" encoding="utf-8"?>
<ds:datastoreItem xmlns:ds="http://schemas.openxmlformats.org/officeDocument/2006/customXml" ds:itemID="{0DB0F8AE-CD62-4505-9372-502309EF0F15}"/>
</file>

<file path=docProps/app.xml><?xml version="1.0" encoding="utf-8"?>
<Properties xmlns="http://schemas.openxmlformats.org/officeDocument/2006/extended-properties" xmlns:vt="http://schemas.openxmlformats.org/officeDocument/2006/docPropsVTypes">
  <Template>Normal.dotm</Template>
  <TotalTime>1</TotalTime>
  <Pages>7</Pages>
  <Words>992</Words>
  <Characters>5661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2022-06-29T03:18:00Z</dcterms:created>
  <dcterms:modified xsi:type="dcterms:W3CDTF">2022-06-29T03:35:00Z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