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486C3FE1"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lastRenderedPageBreak/>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E53D17" w:rsidRDefault="003B1271" w:rsidP="00751CFC">
            <w:pPr>
              <w:widowControl/>
              <w:snapToGrid w:val="0"/>
              <w:jc w:val="left"/>
              <w:rPr>
                <w:rFonts w:eastAsiaTheme="minorHAnsi" w:cs="Times New Roman"/>
                <w:kern w:val="0"/>
                <w:sz w:val="18"/>
                <w:szCs w:val="18"/>
              </w:rPr>
            </w:pPr>
            <w:r w:rsidRPr="00E53D17">
              <w:rPr>
                <w:rFonts w:eastAsiaTheme="minorHAnsi" w:cs="Times New Roman"/>
                <w:kern w:val="0"/>
                <w:sz w:val="18"/>
                <w:szCs w:val="18"/>
              </w:rPr>
              <w:t>(1) 大気質</w:t>
            </w:r>
          </w:p>
        </w:tc>
        <w:tc>
          <w:tcPr>
            <w:tcW w:w="8419" w:type="dxa"/>
            <w:tcBorders>
              <w:top w:val="nil"/>
              <w:left w:val="nil"/>
              <w:bottom w:val="single" w:sz="4" w:space="0" w:color="auto"/>
              <w:right w:val="single" w:sz="4" w:space="0" w:color="auto"/>
            </w:tcBorders>
            <w:shd w:val="clear" w:color="auto" w:fill="auto"/>
            <w:hideMark/>
          </w:tcPr>
          <w:p w14:paraId="462A5141" w14:textId="11057608" w:rsidR="008176E2" w:rsidRPr="00E53D17" w:rsidRDefault="008176E2" w:rsidP="000B7D6F">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工事・操業期間を通じて、対象となるインフラ施設及び付帯施設等から排出される硫黄酸化物（</w:t>
            </w:r>
            <w:proofErr w:type="spellStart"/>
            <w:r w:rsidRPr="00E53D17">
              <w:rPr>
                <w:rFonts w:eastAsiaTheme="minorHAnsi" w:cs="Times New Roman"/>
                <w:kern w:val="0"/>
                <w:sz w:val="18"/>
                <w:szCs w:val="18"/>
              </w:rPr>
              <w:t>SOx</w:t>
            </w:r>
            <w:proofErr w:type="spellEnd"/>
            <w:r w:rsidRPr="00E53D17">
              <w:rPr>
                <w:rFonts w:eastAsiaTheme="minorHAnsi" w:cs="Times New Roman"/>
                <w:kern w:val="0"/>
                <w:sz w:val="18"/>
                <w:szCs w:val="18"/>
              </w:rPr>
              <w:t>）、窒素酸化物（NOx）、浮遊粒子状物質（PM）等の大気汚染物質は適切に管理されるか。また、操業時の排出について、除去装置の設置・監視等適切な排出管理措置が講じられ、プロジェクト所在国の排出基準を満足し、国際基準に適合するか。</w:t>
            </w:r>
          </w:p>
          <w:p w14:paraId="273D9A34" w14:textId="7FF070F5" w:rsidR="000B7D6F" w:rsidRPr="00E53D17" w:rsidRDefault="000B7D6F" w:rsidP="000B7D6F">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015183DA" w:rsidR="00537738" w:rsidRPr="00E53D17" w:rsidRDefault="000B7D6F" w:rsidP="000B7D6F">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③</w:t>
            </w:r>
            <w:r w:rsidRPr="00E53D17">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E53D17" w:rsidRDefault="00537738" w:rsidP="00751CFC">
            <w:pPr>
              <w:widowControl/>
              <w:snapToGrid w:val="0"/>
              <w:jc w:val="left"/>
              <w:rPr>
                <w:rFonts w:eastAsiaTheme="minorHAnsi" w:cs="Times New Roman"/>
                <w:kern w:val="0"/>
                <w:sz w:val="18"/>
                <w:szCs w:val="18"/>
              </w:rPr>
            </w:pPr>
            <w:r w:rsidRPr="00E53D17">
              <w:rPr>
                <w:rFonts w:eastAsiaTheme="minorHAnsi" w:cs="Times New Roman"/>
                <w:kern w:val="0"/>
                <w:sz w:val="18"/>
                <w:szCs w:val="18"/>
              </w:rPr>
              <w:t xml:space="preserve">(2) </w:t>
            </w:r>
            <w:r w:rsidR="003B1271" w:rsidRPr="00E53D17">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00FF8F41" w14:textId="0687F3B8" w:rsidR="008176E2" w:rsidRPr="00E53D17" w:rsidRDefault="008176E2"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工事・操業期間を通じて、対象となるインフラ施設及び付帯施設等からの処理排水、生活排水、雨水排水、浸出水等に含まれるBOD、COD、SS、その他の各種汚染物質は適切に管理されるか。また、排水設備の設置・監視等適切な排水管理が講じられ、プロジェクト所在国の排水基準を満足し、国際基準に適合するか。</w:t>
            </w:r>
          </w:p>
          <w:p w14:paraId="09CD33B3" w14:textId="4ADC5040" w:rsidR="00537738"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排水が表流水あるいは地下水を汚染しない対策がなされるか。また、排水によりプロジェクト所在国の環境基準を満足しない水域や国際基準に適合しない水域が生じないか。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E53D17" w:rsidRDefault="00537738" w:rsidP="00751CFC">
            <w:pPr>
              <w:widowControl/>
              <w:snapToGrid w:val="0"/>
              <w:jc w:val="left"/>
              <w:rPr>
                <w:rFonts w:eastAsiaTheme="minorHAnsi" w:cs="Times New Roman"/>
                <w:kern w:val="0"/>
                <w:sz w:val="18"/>
                <w:szCs w:val="18"/>
              </w:rPr>
            </w:pPr>
            <w:r w:rsidRPr="00E53D17">
              <w:rPr>
                <w:rFonts w:eastAsiaTheme="minorHAnsi" w:cs="Times New Roman"/>
                <w:kern w:val="0"/>
                <w:sz w:val="18"/>
                <w:szCs w:val="18"/>
              </w:rPr>
              <w:t xml:space="preserve">(3) </w:t>
            </w:r>
            <w:r w:rsidR="003B1271" w:rsidRPr="00E53D17">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60D96C03" w14:textId="37DAA876" w:rsidR="008176E2" w:rsidRPr="00E53D17" w:rsidRDefault="008176E2"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工事・操業期間を通じて、対象となるインフラ施設及び付帯施設から発生する廃棄物について可能な限り削減し、また再利用に努める等の対策がなされるか。</w:t>
            </w:r>
          </w:p>
          <w:p w14:paraId="5A7D9580" w14:textId="30286912" w:rsidR="008176E2" w:rsidRPr="00E53D17" w:rsidRDefault="008176E2"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工事・操業期間を通じて、対象となるインフラ施設及び付帯施設から発生する廃棄物(一般廃棄物、有害廃棄物及びその他の産業廃棄物）はプロジェクト所在国の法令等に従って適切に管理・処理されるか。</w:t>
            </w:r>
          </w:p>
          <w:p w14:paraId="1E4EF33A" w14:textId="3B5256D1" w:rsidR="00537738"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③</w:t>
            </w:r>
            <w:r w:rsidRPr="00E53D17">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E53D17" w:rsidRDefault="00537738" w:rsidP="003B1271">
            <w:pPr>
              <w:widowControl/>
              <w:snapToGrid w:val="0"/>
              <w:jc w:val="left"/>
              <w:rPr>
                <w:rFonts w:eastAsiaTheme="minorHAnsi" w:cs="Times New Roman"/>
                <w:kern w:val="0"/>
                <w:sz w:val="18"/>
                <w:szCs w:val="18"/>
              </w:rPr>
            </w:pPr>
            <w:r w:rsidRPr="00E53D17">
              <w:rPr>
                <w:rFonts w:eastAsiaTheme="minorHAnsi" w:cs="Times New Roman"/>
                <w:kern w:val="0"/>
                <w:sz w:val="18"/>
                <w:szCs w:val="18"/>
              </w:rPr>
              <w:t>(</w:t>
            </w:r>
            <w:r w:rsidRPr="00E53D17">
              <w:rPr>
                <w:rFonts w:eastAsiaTheme="minorHAnsi" w:cs="Times New Roman" w:hint="eastAsia"/>
                <w:kern w:val="0"/>
                <w:sz w:val="18"/>
                <w:szCs w:val="18"/>
              </w:rPr>
              <w:t>4</w:t>
            </w:r>
            <w:r w:rsidRPr="00E53D17">
              <w:rPr>
                <w:rFonts w:eastAsiaTheme="minorHAnsi" w:cs="Times New Roman"/>
                <w:kern w:val="0"/>
                <w:sz w:val="18"/>
                <w:szCs w:val="18"/>
              </w:rPr>
              <w:t xml:space="preserve">) </w:t>
            </w:r>
            <w:r w:rsidR="003B1271" w:rsidRPr="00E53D17">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49C5ECD5" w14:textId="4F195B85" w:rsidR="008176E2" w:rsidRPr="00E53D17" w:rsidRDefault="008176E2"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工事・操業期間を通じて、原料や製品、燃料、使用薬品、廃棄物浸出水、排水等の漏出・浸透などによって土壌を汚染しない対策がなされるか。</w:t>
            </w:r>
          </w:p>
          <w:p w14:paraId="3158057B" w14:textId="70FA34BB" w:rsidR="00130423"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③</w:t>
            </w:r>
            <w:r w:rsidRPr="00E53D17">
              <w:rPr>
                <w:rFonts w:eastAsiaTheme="minorHAnsi" w:cs="Times New Roman"/>
                <w:kern w:val="0"/>
                <w:sz w:val="18"/>
                <w:szCs w:val="18"/>
              </w:rPr>
              <w:t xml:space="preserve"> 埋立や盛土が行われる場合、汚染土が搬入されないよう事前の土質適合調査による確認が行われるか。</w:t>
            </w:r>
          </w:p>
          <w:p w14:paraId="574FBB1D" w14:textId="18D700A6" w:rsidR="00537738"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lastRenderedPageBreak/>
              <w:t>④</w:t>
            </w:r>
            <w:r w:rsidRPr="00E53D17">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8176E2">
        <w:tc>
          <w:tcPr>
            <w:tcW w:w="1300" w:type="dxa"/>
            <w:tcBorders>
              <w:left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E53D17" w:rsidRDefault="00537738" w:rsidP="00537738">
            <w:pPr>
              <w:widowControl/>
              <w:snapToGrid w:val="0"/>
              <w:jc w:val="left"/>
              <w:rPr>
                <w:rFonts w:eastAsiaTheme="minorHAnsi" w:cs="Times New Roman"/>
                <w:kern w:val="0"/>
                <w:sz w:val="18"/>
                <w:szCs w:val="18"/>
              </w:rPr>
            </w:pPr>
            <w:r w:rsidRPr="00E53D17">
              <w:rPr>
                <w:rFonts w:eastAsiaTheme="minorHAnsi" w:cs="Times New Roman"/>
                <w:kern w:val="0"/>
                <w:sz w:val="18"/>
                <w:szCs w:val="18"/>
              </w:rPr>
              <w:t xml:space="preserve">(5) </w:t>
            </w:r>
            <w:r w:rsidR="003B1271" w:rsidRPr="00E53D17">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tcPr>
          <w:p w14:paraId="3CFA49BC" w14:textId="07613896" w:rsidR="00537738" w:rsidRPr="00E53D17" w:rsidRDefault="008176E2"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43C646D3" w:rsidR="008176E2" w:rsidRPr="00E53D17" w:rsidRDefault="008176E2"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建設資材等の輸送を行う大型トラックの通行による騒音の影響が生じないよう、可能な限り居住エリアを回避するルートの利用徹底、速度管理、積載量監視等の管理策を講じているか。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8CC52D" w14:textId="77777777" w:rsidTr="003B1271">
        <w:tc>
          <w:tcPr>
            <w:tcW w:w="1300" w:type="dxa"/>
            <w:tcBorders>
              <w:left w:val="single" w:sz="4" w:space="0" w:color="auto"/>
              <w:right w:val="single" w:sz="4" w:space="0" w:color="auto"/>
            </w:tcBorders>
            <w:shd w:val="clear" w:color="auto" w:fill="auto"/>
            <w:vAlign w:val="center"/>
            <w:hideMark/>
          </w:tcPr>
          <w:p w14:paraId="24974A09"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FFFC15" w14:textId="77777777" w:rsidR="00537738" w:rsidRPr="00E53D17" w:rsidRDefault="00537738" w:rsidP="00537738">
            <w:pPr>
              <w:widowControl/>
              <w:snapToGrid w:val="0"/>
              <w:jc w:val="left"/>
              <w:rPr>
                <w:rFonts w:eastAsiaTheme="minorHAnsi" w:cs="Times New Roman"/>
                <w:kern w:val="0"/>
                <w:sz w:val="18"/>
                <w:szCs w:val="18"/>
              </w:rPr>
            </w:pPr>
            <w:r w:rsidRPr="00E53D17">
              <w:rPr>
                <w:rFonts w:eastAsiaTheme="minorHAnsi" w:cs="Times New Roman"/>
                <w:kern w:val="0"/>
                <w:sz w:val="18"/>
                <w:szCs w:val="18"/>
              </w:rPr>
              <w:t xml:space="preserve">(6) </w:t>
            </w:r>
            <w:r w:rsidR="003B1271" w:rsidRPr="00E53D17">
              <w:rPr>
                <w:rFonts w:eastAsiaTheme="minorHAnsi" w:cs="Times New Roman" w:hint="eastAsia"/>
                <w:kern w:val="0"/>
                <w:sz w:val="18"/>
                <w:szCs w:val="18"/>
              </w:rPr>
              <w:t>地盤沈下</w:t>
            </w:r>
          </w:p>
        </w:tc>
        <w:tc>
          <w:tcPr>
            <w:tcW w:w="8419" w:type="dxa"/>
            <w:tcBorders>
              <w:top w:val="nil"/>
              <w:left w:val="nil"/>
              <w:bottom w:val="single" w:sz="4" w:space="0" w:color="auto"/>
              <w:right w:val="single" w:sz="4" w:space="0" w:color="auto"/>
            </w:tcBorders>
            <w:shd w:val="clear" w:color="auto" w:fill="auto"/>
            <w:hideMark/>
          </w:tcPr>
          <w:p w14:paraId="6F714F08" w14:textId="77777777" w:rsidR="00130423"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プロジェクトで使用する土地は、人為的利用等のための地下水の採取等により地下水位が低下し、地盤沈下の監視・測定等が必要となる地域に指定されているか。</w:t>
            </w:r>
          </w:p>
          <w:p w14:paraId="23211167" w14:textId="4ECC6E13" w:rsidR="00130423"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工事・操業期間を通じて、地下水</w:t>
            </w:r>
            <w:r w:rsidR="00E46173">
              <w:rPr>
                <w:rFonts w:eastAsiaTheme="minorHAnsi" w:cs="Times New Roman"/>
                <w:kern w:val="0"/>
                <w:sz w:val="18"/>
                <w:szCs w:val="18"/>
              </w:rPr>
              <w:t>採取による地盤沈下が確認された場合には、代替水源による水供給</w:t>
            </w:r>
            <w:r w:rsidR="00E46173">
              <w:rPr>
                <w:rFonts w:eastAsiaTheme="minorHAnsi" w:cs="Times New Roman" w:hint="eastAsia"/>
                <w:kern w:val="0"/>
                <w:sz w:val="18"/>
                <w:szCs w:val="18"/>
              </w:rPr>
              <w:t>や</w:t>
            </w:r>
            <w:r w:rsidRPr="00E53D17">
              <w:rPr>
                <w:rFonts w:eastAsiaTheme="minorHAnsi" w:cs="Times New Roman"/>
                <w:kern w:val="0"/>
                <w:sz w:val="18"/>
                <w:szCs w:val="18"/>
              </w:rPr>
              <w:t>水使用の合理化等の対策が講じられることにより地盤沈下の影響が最小化されるか。</w:t>
            </w:r>
          </w:p>
          <w:p w14:paraId="162EE16D" w14:textId="46A56C4B" w:rsidR="00537738"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③</w:t>
            </w:r>
            <w:r w:rsidRPr="00E53D17">
              <w:rPr>
                <w:rFonts w:eastAsiaTheme="minorHAnsi" w:cs="Times New Roman"/>
                <w:kern w:val="0"/>
                <w:sz w:val="18"/>
                <w:szCs w:val="18"/>
              </w:rPr>
              <w:t xml:space="preserve"> トンネル或いは地下空間等の掘削が計画されている場合、周辺の地下水位低下等による地盤沈下を回避するため、軟弱地盤の改良、適切な工法等の採用により影響を回避するか。</w:t>
            </w:r>
          </w:p>
        </w:tc>
        <w:tc>
          <w:tcPr>
            <w:tcW w:w="2846" w:type="dxa"/>
            <w:tcBorders>
              <w:top w:val="nil"/>
              <w:left w:val="nil"/>
              <w:bottom w:val="single" w:sz="4" w:space="0" w:color="auto"/>
              <w:right w:val="single" w:sz="4" w:space="0" w:color="auto"/>
            </w:tcBorders>
            <w:shd w:val="clear" w:color="auto" w:fill="auto"/>
            <w:hideMark/>
          </w:tcPr>
          <w:p w14:paraId="1F8AD151"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B5A4724" w14:textId="77777777" w:rsidTr="003B1271">
        <w:tc>
          <w:tcPr>
            <w:tcW w:w="1300" w:type="dxa"/>
            <w:tcBorders>
              <w:left w:val="single" w:sz="4" w:space="0" w:color="auto"/>
              <w:bottom w:val="single" w:sz="4" w:space="0" w:color="000000"/>
              <w:right w:val="single" w:sz="4" w:space="0" w:color="auto"/>
            </w:tcBorders>
            <w:shd w:val="clear" w:color="auto" w:fill="auto"/>
            <w:vAlign w:val="center"/>
          </w:tcPr>
          <w:p w14:paraId="52752464"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7301F062" w14:textId="77777777" w:rsidR="00537738" w:rsidRPr="00E53D17" w:rsidRDefault="00537738" w:rsidP="00537738">
            <w:pPr>
              <w:widowControl/>
              <w:snapToGrid w:val="0"/>
              <w:jc w:val="left"/>
              <w:rPr>
                <w:rFonts w:eastAsiaTheme="minorHAnsi" w:cs="Times New Roman"/>
                <w:kern w:val="0"/>
                <w:sz w:val="18"/>
                <w:szCs w:val="18"/>
              </w:rPr>
            </w:pPr>
            <w:r w:rsidRPr="00E53D17">
              <w:rPr>
                <w:rFonts w:eastAsiaTheme="minorHAnsi" w:cs="Times New Roman"/>
                <w:kern w:val="0"/>
                <w:sz w:val="18"/>
                <w:szCs w:val="18"/>
              </w:rPr>
              <w:t xml:space="preserve">(7) </w:t>
            </w:r>
            <w:r w:rsidR="003B1271" w:rsidRPr="00E53D17">
              <w:rPr>
                <w:rFonts w:eastAsiaTheme="minorHAnsi" w:cs="Times New Roman" w:hint="eastAsia"/>
                <w:kern w:val="0"/>
                <w:sz w:val="18"/>
                <w:szCs w:val="18"/>
              </w:rPr>
              <w:t>悪臭</w:t>
            </w:r>
          </w:p>
        </w:tc>
        <w:tc>
          <w:tcPr>
            <w:tcW w:w="8419" w:type="dxa"/>
            <w:tcBorders>
              <w:top w:val="nil"/>
              <w:left w:val="nil"/>
              <w:bottom w:val="single" w:sz="4" w:space="0" w:color="auto"/>
              <w:right w:val="single" w:sz="4" w:space="0" w:color="auto"/>
            </w:tcBorders>
            <w:shd w:val="clear" w:color="auto" w:fill="auto"/>
          </w:tcPr>
          <w:p w14:paraId="2C6FDA8F" w14:textId="1D86859C" w:rsidR="00537738" w:rsidRPr="00E53D17" w:rsidRDefault="00130423" w:rsidP="00537738">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工事・操業期間を通じて、悪臭の発生源はないか。悪臭の発生源がある場合、焼却、酸化処理、生物処理等の悪臭防止の対策はとられるか。</w:t>
            </w:r>
          </w:p>
        </w:tc>
        <w:tc>
          <w:tcPr>
            <w:tcW w:w="2846" w:type="dxa"/>
            <w:tcBorders>
              <w:top w:val="nil"/>
              <w:left w:val="nil"/>
              <w:bottom w:val="single" w:sz="4" w:space="0" w:color="auto"/>
              <w:right w:val="single" w:sz="4" w:space="0" w:color="auto"/>
            </w:tcBorders>
            <w:shd w:val="clear" w:color="auto" w:fill="auto"/>
          </w:tcPr>
          <w:p w14:paraId="5A207CA2" w14:textId="77777777" w:rsidR="00537738" w:rsidRPr="00C348D5" w:rsidRDefault="00537738" w:rsidP="00751CFC">
            <w:pPr>
              <w:widowControl/>
              <w:snapToGrid w:val="0"/>
              <w:jc w:val="left"/>
              <w:rPr>
                <w:rFonts w:eastAsiaTheme="minorHAnsi" w:cs="Times New Roman"/>
                <w:kern w:val="0"/>
                <w:sz w:val="18"/>
                <w:szCs w:val="18"/>
              </w:rPr>
            </w:pPr>
          </w:p>
        </w:tc>
      </w:tr>
      <w:tr w:rsidR="00751CFC" w:rsidRPr="00C348D5" w14:paraId="27832C21" w14:textId="77777777" w:rsidTr="00E46173">
        <w:trPr>
          <w:cantSplit/>
          <w:trHeight w:val="1467"/>
        </w:trPr>
        <w:tc>
          <w:tcPr>
            <w:tcW w:w="1300" w:type="dxa"/>
            <w:tcBorders>
              <w:top w:val="nil"/>
              <w:left w:val="single" w:sz="4" w:space="0" w:color="auto"/>
              <w:right w:val="single" w:sz="4" w:space="0" w:color="auto"/>
            </w:tcBorders>
            <w:shd w:val="clear" w:color="auto" w:fill="auto"/>
            <w:textDirection w:val="tbRlV"/>
            <w:vAlign w:val="center"/>
            <w:hideMark/>
          </w:tcPr>
          <w:p w14:paraId="41680652"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E46173">
              <w:rPr>
                <w:rFonts w:eastAsiaTheme="minorHAnsi" w:cs="Times New Roman"/>
                <w:kern w:val="0"/>
                <w:sz w:val="18"/>
                <w:szCs w:val="18"/>
                <w:eastAsianLayout w:id="-1494947840" w:vert="1" w:vertCompress="1"/>
              </w:rPr>
              <w:t>3</w:t>
            </w:r>
            <w:r w:rsidR="00751CFC" w:rsidRPr="00C348D5">
              <w:rPr>
                <w:rFonts w:eastAsiaTheme="minorHAnsi" w:cs="Times New Roman"/>
                <w:kern w:val="0"/>
                <w:sz w:val="18"/>
                <w:szCs w:val="18"/>
              </w:rPr>
              <w:t xml:space="preserve"> </w:t>
            </w:r>
            <w:r>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E53D17" w:rsidRDefault="00751CFC" w:rsidP="00751CFC">
            <w:pPr>
              <w:widowControl/>
              <w:snapToGrid w:val="0"/>
              <w:jc w:val="left"/>
              <w:rPr>
                <w:rFonts w:eastAsiaTheme="minorHAnsi" w:cs="Times New Roman"/>
                <w:kern w:val="0"/>
                <w:sz w:val="18"/>
                <w:szCs w:val="18"/>
              </w:rPr>
            </w:pPr>
            <w:r w:rsidRPr="00E53D17">
              <w:rPr>
                <w:rFonts w:eastAsiaTheme="minorHAnsi" w:cs="Times New Roman"/>
                <w:kern w:val="0"/>
                <w:sz w:val="18"/>
                <w:szCs w:val="18"/>
              </w:rPr>
              <w:t xml:space="preserve">(1) </w:t>
            </w:r>
            <w:r w:rsidR="003B1271" w:rsidRPr="00E53D17">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E53D17" w:rsidRDefault="00751CFC" w:rsidP="00751CFC">
            <w:pPr>
              <w:widowControl/>
              <w:snapToGrid w:val="0"/>
              <w:jc w:val="left"/>
              <w:rPr>
                <w:rFonts w:eastAsiaTheme="minorHAnsi" w:cs="Times New Roman"/>
                <w:kern w:val="0"/>
                <w:sz w:val="18"/>
                <w:szCs w:val="18"/>
              </w:rPr>
            </w:pPr>
            <w:r w:rsidRPr="00E53D17">
              <w:rPr>
                <w:rFonts w:eastAsiaTheme="minorHAnsi" w:cs="Times New Roman"/>
                <w:kern w:val="0"/>
                <w:sz w:val="18"/>
                <w:szCs w:val="18"/>
              </w:rPr>
              <w:t xml:space="preserve">(2) </w:t>
            </w:r>
            <w:r w:rsidR="003B1271" w:rsidRPr="00E53D17">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28B7240B" w14:textId="290FFD0F" w:rsidR="008176E2" w:rsidRPr="00E53D17" w:rsidRDefault="008176E2"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プロジェクトは生態学的に重要な生息地（絶滅危惧種・固有種・重要な移動性生物種の生存に必要とされる生息地）の著しい転換又は著しい劣化を伴わないか。</w:t>
            </w:r>
          </w:p>
          <w:p w14:paraId="25CE5355" w14:textId="56EEF844" w:rsidR="00130423"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③</w:t>
            </w:r>
            <w:r w:rsidRPr="00E53D17">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④</w:t>
            </w:r>
            <w:r w:rsidRPr="00E53D17">
              <w:rPr>
                <w:rFonts w:eastAsiaTheme="minorHAnsi" w:cs="Times New Roman"/>
                <w:kern w:val="0"/>
                <w:sz w:val="18"/>
                <w:szCs w:val="18"/>
              </w:rPr>
              <w:t xml:space="preserve"> 森林の違法伐採は回避されるか。</w:t>
            </w:r>
          </w:p>
          <w:p w14:paraId="79A14C71" w14:textId="77777777" w:rsidR="00130423"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⑤</w:t>
            </w:r>
            <w:r w:rsidRPr="00E53D17">
              <w:rPr>
                <w:rFonts w:eastAsiaTheme="minorHAnsi" w:cs="Times New Roman"/>
                <w:kern w:val="0"/>
                <w:sz w:val="18"/>
                <w:szCs w:val="18"/>
              </w:rPr>
              <w:t xml:space="preserve"> プロジェクトによる水利用（地表水、地下水）が、周辺河川・湖沼等の水域における生態系に影響を及ぼさないか。水生生物等への影響を減らす対策はなされるか。</w:t>
            </w:r>
          </w:p>
          <w:p w14:paraId="42FDAEDB" w14:textId="0E100753" w:rsidR="00751CFC" w:rsidRPr="00E53D17" w:rsidRDefault="00130423" w:rsidP="00130423">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lastRenderedPageBreak/>
              <w:t>⑥</w:t>
            </w:r>
            <w:r w:rsidRPr="00E53D17">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8176E2" w:rsidRPr="00C348D5" w14:paraId="56FEDFA1" w14:textId="77777777" w:rsidTr="003B1271">
        <w:tc>
          <w:tcPr>
            <w:tcW w:w="1300" w:type="dxa"/>
            <w:tcBorders>
              <w:left w:val="single" w:sz="4" w:space="0" w:color="auto"/>
              <w:right w:val="single" w:sz="4" w:space="0" w:color="auto"/>
            </w:tcBorders>
            <w:shd w:val="clear" w:color="auto" w:fill="auto"/>
            <w:vAlign w:val="center"/>
          </w:tcPr>
          <w:p w14:paraId="1424B120" w14:textId="77777777" w:rsidR="008176E2" w:rsidRPr="00C348D5" w:rsidRDefault="008176E2" w:rsidP="008176E2">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ABD4CA" w14:textId="24B9F8DB"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kern w:val="0"/>
                <w:sz w:val="18"/>
                <w:szCs w:val="18"/>
              </w:rPr>
              <w:t xml:space="preserve">(3) </w:t>
            </w:r>
            <w:r w:rsidRPr="00E53D17">
              <w:rPr>
                <w:rFonts w:eastAsiaTheme="minorHAnsi" w:cs="Times New Roman" w:hint="eastAsia"/>
                <w:kern w:val="0"/>
                <w:sz w:val="18"/>
                <w:szCs w:val="18"/>
              </w:rPr>
              <w:t>水象</w:t>
            </w:r>
          </w:p>
        </w:tc>
        <w:tc>
          <w:tcPr>
            <w:tcW w:w="8419" w:type="dxa"/>
            <w:tcBorders>
              <w:top w:val="nil"/>
              <w:left w:val="nil"/>
              <w:bottom w:val="single" w:sz="4" w:space="0" w:color="auto"/>
              <w:right w:val="single" w:sz="4" w:space="0" w:color="auto"/>
            </w:tcBorders>
            <w:shd w:val="clear" w:color="auto" w:fill="auto"/>
          </w:tcPr>
          <w:p w14:paraId="010F441F" w14:textId="7A9A35F4"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プロジェクトによる水系の変化に伴い、地表水・地下水の流れに悪影響を及ぼさないか。悪影響が想定される場合には適切な対策がとられるか。</w:t>
            </w:r>
          </w:p>
        </w:tc>
        <w:tc>
          <w:tcPr>
            <w:tcW w:w="2846" w:type="dxa"/>
            <w:tcBorders>
              <w:top w:val="nil"/>
              <w:left w:val="nil"/>
              <w:bottom w:val="single" w:sz="4" w:space="0" w:color="auto"/>
              <w:right w:val="single" w:sz="4" w:space="0" w:color="auto"/>
            </w:tcBorders>
            <w:shd w:val="clear" w:color="auto" w:fill="auto"/>
          </w:tcPr>
          <w:p w14:paraId="41B4FA9B" w14:textId="77777777" w:rsidR="008176E2" w:rsidRPr="00C348D5" w:rsidRDefault="008176E2" w:rsidP="008176E2">
            <w:pPr>
              <w:widowControl/>
              <w:snapToGrid w:val="0"/>
              <w:jc w:val="left"/>
              <w:rPr>
                <w:rFonts w:eastAsiaTheme="minorHAnsi" w:cs="Times New Roman"/>
                <w:kern w:val="0"/>
                <w:sz w:val="18"/>
                <w:szCs w:val="18"/>
              </w:rPr>
            </w:pPr>
          </w:p>
        </w:tc>
      </w:tr>
      <w:tr w:rsidR="008176E2" w:rsidRPr="00C348D5" w14:paraId="21E05AEC"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8176E2" w:rsidRPr="00C348D5" w:rsidRDefault="008176E2" w:rsidP="008176E2">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3FD04EAC"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kern w:val="0"/>
                <w:sz w:val="18"/>
                <w:szCs w:val="18"/>
              </w:rPr>
              <w:t>(</w:t>
            </w:r>
            <w:r w:rsidRPr="00E53D17">
              <w:rPr>
                <w:rFonts w:eastAsiaTheme="minorHAnsi" w:cs="Times New Roman" w:hint="eastAsia"/>
                <w:kern w:val="0"/>
                <w:sz w:val="18"/>
                <w:szCs w:val="18"/>
              </w:rPr>
              <w:t>4</w:t>
            </w:r>
            <w:r w:rsidRPr="00E53D17">
              <w:rPr>
                <w:rFonts w:eastAsiaTheme="minorHAnsi" w:cs="Times New Roman"/>
                <w:kern w:val="0"/>
                <w:sz w:val="18"/>
                <w:szCs w:val="18"/>
              </w:rPr>
              <w:t xml:space="preserve">) </w:t>
            </w:r>
            <w:r w:rsidRPr="00E53D17">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hideMark/>
          </w:tcPr>
          <w:p w14:paraId="3D23DC1E" w14:textId="26F7685F"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プロジェクトにより、サイト及び周辺の地形・地質構造が大規模に改変されないか。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176E2"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2DB0A77D" w:rsidR="008176E2" w:rsidRPr="00C348D5" w:rsidRDefault="008176E2" w:rsidP="00E46173">
            <w:pPr>
              <w:widowControl/>
              <w:snapToGrid w:val="0"/>
              <w:ind w:left="113" w:right="113"/>
              <w:jc w:val="center"/>
              <w:rPr>
                <w:rFonts w:eastAsiaTheme="minorHAnsi" w:cs="Times New Roman"/>
                <w:kern w:val="0"/>
                <w:sz w:val="18"/>
                <w:szCs w:val="18"/>
              </w:rPr>
            </w:pPr>
            <w:r w:rsidRPr="00E46173">
              <w:rPr>
                <w:rFonts w:eastAsiaTheme="minorHAnsi" w:cs="Times New Roman"/>
                <w:kern w:val="0"/>
                <w:sz w:val="18"/>
                <w:szCs w:val="18"/>
                <w:eastAsianLayout w:id="-1494947584" w:vert="1" w:vertCompress="1"/>
              </w:rPr>
              <w:t>4</w:t>
            </w:r>
            <w:r w:rsidRPr="00C348D5">
              <w:rPr>
                <w:rFonts w:eastAsiaTheme="minorHAnsi" w:cs="Times New Roman"/>
                <w:kern w:val="0"/>
                <w:sz w:val="18"/>
                <w:szCs w:val="18"/>
              </w:rPr>
              <w:t xml:space="preserve"> </w:t>
            </w:r>
            <w:r>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kern w:val="0"/>
                <w:sz w:val="18"/>
                <w:szCs w:val="18"/>
              </w:rPr>
              <w:t xml:space="preserve">(1) </w:t>
            </w:r>
            <w:r w:rsidRPr="00E53D17">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03E192AE" w14:textId="54B6C67A"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02E924EB" w14:textId="45E1D9A2"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③</w:t>
            </w:r>
            <w:r w:rsidRPr="00E53D17">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0466F133" w14:textId="079C5DB8"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④</w:t>
            </w:r>
            <w:r w:rsidRPr="00E53D17">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14C409DA" w14:textId="713C14A8"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⑤</w:t>
            </w:r>
            <w:r w:rsidRPr="00E53D17">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28F16F70" w14:textId="02C4E5D5"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⑥</w:t>
            </w:r>
            <w:r w:rsidRPr="00E53D17">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13A6DFBA"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⑦</w:t>
            </w:r>
            <w:r w:rsidRPr="00E53D17">
              <w:rPr>
                <w:rFonts w:eastAsiaTheme="minorHAnsi" w:cs="Times New Roman"/>
                <w:kern w:val="0"/>
                <w:sz w:val="18"/>
                <w:szCs w:val="18"/>
              </w:rPr>
              <w:t xml:space="preserve"> 被影響者について移転前の合意は得られるか。</w:t>
            </w:r>
          </w:p>
          <w:p w14:paraId="0F85A33D" w14:textId="77777777"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⑧</w:t>
            </w:r>
            <w:r w:rsidRPr="00E53D17">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⑨</w:t>
            </w:r>
            <w:r w:rsidRPr="00E53D17">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176E2"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8176E2" w:rsidRPr="00C348D5" w:rsidRDefault="008176E2" w:rsidP="008176E2">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0A55CE70"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プロジェクト周辺の住民に対し、生活面・生計面への悪影響はないか。悪影響が生じる可能性がある場合、適切な影響緩和策が講じられるか。</w:t>
            </w:r>
          </w:p>
          <w:p w14:paraId="16C6EA79"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プロジェクトによる取水（地表水、地下水）が、既存の水利用、水域利用に影響を及ぼさないか。影響を及ぼす可能性がある場合、適切な影響緩和策が講じられるか。</w:t>
            </w:r>
          </w:p>
          <w:p w14:paraId="01BD4D8A"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③</w:t>
            </w:r>
            <w:r w:rsidRPr="00130423">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211E8CD0" w:rsidR="008176E2" w:rsidRPr="00C348D5"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8176E2"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8176E2" w:rsidRPr="00C348D5" w:rsidRDefault="008176E2" w:rsidP="008176E2">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02FA0603" w:rsidR="008176E2" w:rsidRPr="00C348D5"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w:t>
            </w:r>
            <w:r w:rsidR="00E46173">
              <w:rPr>
                <w:rFonts w:eastAsiaTheme="minorHAnsi" w:cs="Times New Roman"/>
                <w:kern w:val="0"/>
                <w:sz w:val="18"/>
                <w:szCs w:val="18"/>
              </w:rPr>
              <w:t>トにより、考古学的、歴史的、文化的、宗教的に貴重な遺産、史跡等</w:t>
            </w:r>
            <w:r w:rsidR="00E46173">
              <w:rPr>
                <w:rFonts w:eastAsiaTheme="minorHAnsi" w:cs="Times New Roman" w:hint="eastAsia"/>
                <w:kern w:val="0"/>
                <w:sz w:val="18"/>
                <w:szCs w:val="18"/>
              </w:rPr>
              <w:t>が</w:t>
            </w:r>
            <w:r w:rsidRPr="00130423">
              <w:rPr>
                <w:rFonts w:eastAsiaTheme="minorHAnsi" w:cs="Times New Roman"/>
                <w:kern w:val="0"/>
                <w:sz w:val="18"/>
                <w:szCs w:val="18"/>
              </w:rPr>
              <w:t>損なわ</w:t>
            </w:r>
            <w:r w:rsidR="00E46173">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176E2"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8176E2" w:rsidRPr="00C348D5" w:rsidRDefault="008176E2" w:rsidP="008176E2">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8176E2" w:rsidRPr="00C348D5"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176E2"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8176E2" w:rsidRPr="00C348D5" w:rsidRDefault="008176E2" w:rsidP="008176E2">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8176E2" w:rsidRPr="00C348D5"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176E2"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8176E2" w:rsidRPr="00C348D5" w:rsidRDefault="008176E2" w:rsidP="008176E2">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8176E2" w:rsidRPr="005B3636"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Pr="005B3636">
              <w:rPr>
                <w:rFonts w:eastAsiaTheme="minorHAnsi" w:cs="Times New Roman" w:hint="eastAsia"/>
                <w:kern w:val="0"/>
                <w:sz w:val="18"/>
                <w:szCs w:val="18"/>
              </w:rPr>
              <w:t>労働環境</w:t>
            </w:r>
          </w:p>
          <w:p w14:paraId="01C97EAD" w14:textId="77777777" w:rsidR="008176E2" w:rsidRPr="00C348D5" w:rsidRDefault="008176E2" w:rsidP="008176E2">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8176E2" w:rsidRPr="00130423"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w:t>
            </w:r>
            <w:r w:rsidRPr="00130423">
              <w:rPr>
                <w:rFonts w:eastAsiaTheme="minorHAnsi" w:cs="Times New Roman"/>
                <w:kern w:val="0"/>
                <w:sz w:val="18"/>
                <w:szCs w:val="18"/>
              </w:rPr>
              <w:lastRenderedPageBreak/>
              <w:t>か。また、第三者との契約期間中は、間接雇用労働者の人権への配慮の状況について管理・モニタリングできるような仕組みが整っているか。</w:t>
            </w:r>
          </w:p>
          <w:p w14:paraId="1169B35E" w14:textId="7D853C01" w:rsidR="008176E2" w:rsidRPr="00C348D5" w:rsidRDefault="008176E2" w:rsidP="008176E2">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8176E2"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8176E2" w:rsidRPr="00C348D5" w:rsidRDefault="008176E2" w:rsidP="008176E2">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①プロジェクトに伴う大量の作業員等の流入により、疾病の発生（</w:t>
            </w:r>
            <w:r w:rsidRPr="00E53D17">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6D388165" w14:textId="0CBD03A2" w:rsidR="008176E2" w:rsidRPr="00E53D17" w:rsidRDefault="001E3083"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建設資材等の輸送を行う大型トラックの通行による周辺交通への影響はないか。住民の移動経路の遮断、歩行者への危険性はないか。影響を及ぼす可能性がある場合、適切な影響緩和策が講じられるか。</w:t>
            </w:r>
          </w:p>
          <w:p w14:paraId="55816ECE" w14:textId="77777777"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③</w:t>
            </w:r>
            <w:r w:rsidRPr="00E53D17">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6184B318"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④</w:t>
            </w:r>
            <w:r w:rsidRPr="00E53D17">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176E2" w:rsidRPr="00C348D5" w14:paraId="74399EBF" w14:textId="77777777" w:rsidTr="00E46173">
        <w:trPr>
          <w:cantSplit/>
          <w:trHeight w:val="1447"/>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0F86345D" w:rsidR="008176E2" w:rsidRPr="00C348D5" w:rsidRDefault="00E46173" w:rsidP="008176E2">
            <w:pPr>
              <w:widowControl/>
              <w:snapToGrid w:val="0"/>
              <w:ind w:left="113" w:right="113"/>
              <w:jc w:val="center"/>
              <w:rPr>
                <w:rFonts w:eastAsiaTheme="minorHAnsi" w:cs="Times New Roman"/>
                <w:kern w:val="0"/>
                <w:sz w:val="18"/>
                <w:szCs w:val="18"/>
              </w:rPr>
            </w:pPr>
            <w:r w:rsidRPr="00E46173">
              <w:rPr>
                <w:rFonts w:eastAsiaTheme="minorHAnsi" w:cs="Times New Roman"/>
                <w:kern w:val="0"/>
                <w:sz w:val="18"/>
                <w:szCs w:val="18"/>
                <w:eastAsianLayout w:id="-1494947583" w:vert="1" w:vertCompress="1"/>
              </w:rPr>
              <w:t>5</w:t>
            </w:r>
            <w:r w:rsidR="008176E2" w:rsidRPr="00C348D5">
              <w:rPr>
                <w:rFonts w:eastAsiaTheme="minorHAnsi" w:cs="Times New Roman"/>
                <w:kern w:val="0"/>
                <w:sz w:val="18"/>
                <w:szCs w:val="18"/>
              </w:rPr>
              <w:t xml:space="preserve"> </w:t>
            </w:r>
            <w:r w:rsidR="008176E2">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Pr>
                <w:rFonts w:hint="eastAsia"/>
              </w:rPr>
              <w:t xml:space="preserve"> </w:t>
            </w:r>
            <w:r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520D5F2D" w:rsidR="008176E2" w:rsidRPr="00E53D17" w:rsidRDefault="001E3083" w:rsidP="00E53D17">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前述の分類（2.汚染対策、3.自然環境及び</w:t>
            </w:r>
            <w:r w:rsidR="00E53D17">
              <w:rPr>
                <w:rFonts w:eastAsiaTheme="minorHAnsi" w:cs="Times New Roman" w:hint="eastAsia"/>
                <w:kern w:val="0"/>
                <w:sz w:val="18"/>
                <w:szCs w:val="18"/>
              </w:rPr>
              <w:t>4</w:t>
            </w:r>
            <w:r w:rsidRPr="00E53D17">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176E2"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8176E2" w:rsidRPr="00C348D5" w:rsidRDefault="008176E2" w:rsidP="008176E2">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8176E2" w:rsidRPr="00E53D17" w:rsidRDefault="008176E2"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6168D4D2" w14:textId="59CA5027" w:rsidR="008176E2" w:rsidRPr="00E53D17" w:rsidRDefault="001E3083"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lastRenderedPageBreak/>
              <w:t>③</w:t>
            </w:r>
            <w:r w:rsidRPr="00E53D17">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8176E2"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8176E2" w:rsidRPr="00C348D5" w:rsidRDefault="008176E2" w:rsidP="008176E2">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8176E2" w:rsidRPr="004667EA" w:rsidRDefault="008176E2" w:rsidP="008176E2">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8176E2" w:rsidRPr="004667EA" w:rsidRDefault="008176E2" w:rsidP="008176E2">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8176E2" w:rsidRPr="00C348D5" w:rsidRDefault="008176E2" w:rsidP="008176E2">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176E2" w:rsidRPr="00C348D5" w14:paraId="08C88672" w14:textId="77777777" w:rsidTr="001E3083">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615D92D2" w:rsidR="008176E2" w:rsidRPr="00C348D5" w:rsidRDefault="00E46173" w:rsidP="008176E2">
            <w:pPr>
              <w:widowControl/>
              <w:snapToGrid w:val="0"/>
              <w:ind w:left="113" w:right="113"/>
              <w:jc w:val="center"/>
              <w:rPr>
                <w:rFonts w:eastAsiaTheme="minorHAnsi" w:cs="Times New Roman"/>
                <w:kern w:val="0"/>
                <w:sz w:val="18"/>
                <w:szCs w:val="18"/>
              </w:rPr>
            </w:pPr>
            <w:r w:rsidRPr="00E46173">
              <w:rPr>
                <w:rFonts w:eastAsiaTheme="minorHAnsi" w:cs="Times New Roman"/>
                <w:kern w:val="0"/>
                <w:sz w:val="18"/>
                <w:szCs w:val="18"/>
                <w:eastAsianLayout w:id="-1494947582" w:vert="1" w:vertCompress="1"/>
              </w:rPr>
              <w:t>6</w:t>
            </w:r>
            <w:r w:rsidR="008176E2" w:rsidRPr="00C348D5">
              <w:rPr>
                <w:rFonts w:eastAsiaTheme="minorHAnsi" w:cs="Times New Roman"/>
                <w:kern w:val="0"/>
                <w:sz w:val="18"/>
                <w:szCs w:val="18"/>
              </w:rPr>
              <w:t xml:space="preserve"> </w:t>
            </w:r>
            <w:r w:rsidR="008176E2">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7007659B" w14:textId="77777777" w:rsidR="008176E2" w:rsidRPr="00E53D17" w:rsidRDefault="001E3083"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①</w:t>
            </w:r>
            <w:r w:rsidRPr="00E53D17">
              <w:rPr>
                <w:rFonts w:eastAsiaTheme="minorHAnsi" w:cs="Times New Roman"/>
                <w:kern w:val="0"/>
                <w:sz w:val="18"/>
                <w:szCs w:val="18"/>
              </w:rPr>
              <w:t xml:space="preserve"> 必要な場合は、道路、鉄道、橋梁に係るチェックリストの該当チェック事項も追加して評価すること（インフラ施設に関連して、アクセス道路等が設置される場合等）。</w:t>
            </w:r>
          </w:p>
          <w:p w14:paraId="6F867DDC" w14:textId="77777777" w:rsidR="001E3083" w:rsidRPr="00E53D17" w:rsidRDefault="001E3083" w:rsidP="008176E2">
            <w:pPr>
              <w:widowControl/>
              <w:snapToGrid w:val="0"/>
              <w:jc w:val="left"/>
              <w:rPr>
                <w:rFonts w:eastAsiaTheme="minorHAnsi" w:cs="Times New Roman"/>
                <w:kern w:val="0"/>
                <w:sz w:val="18"/>
                <w:szCs w:val="18"/>
              </w:rPr>
            </w:pPr>
            <w:r w:rsidRPr="00E53D17">
              <w:rPr>
                <w:rFonts w:eastAsiaTheme="minorHAnsi" w:cs="Times New Roman" w:hint="eastAsia"/>
                <w:kern w:val="0"/>
                <w:sz w:val="18"/>
                <w:szCs w:val="18"/>
              </w:rPr>
              <w:t>②</w:t>
            </w:r>
            <w:r w:rsidRPr="00E53D17">
              <w:rPr>
                <w:rFonts w:eastAsiaTheme="minorHAnsi" w:cs="Times New Roman"/>
                <w:kern w:val="0"/>
                <w:sz w:val="18"/>
                <w:szCs w:val="18"/>
              </w:rPr>
              <w:t xml:space="preserve"> 必要な場合は、港湾に係るチェックリストの該当チェック事項も追加して評価すること（港湾設備が合わせて整備される場合等）。</w:t>
            </w:r>
          </w:p>
          <w:p w14:paraId="155578ED" w14:textId="1BF232A0" w:rsidR="001E3083" w:rsidRPr="001E3083" w:rsidRDefault="001E3083" w:rsidP="008176E2">
            <w:pPr>
              <w:widowControl/>
              <w:snapToGrid w:val="0"/>
              <w:jc w:val="left"/>
              <w:rPr>
                <w:rFonts w:eastAsiaTheme="minorHAnsi" w:cs="Times New Roman"/>
                <w:kern w:val="0"/>
                <w:sz w:val="18"/>
                <w:szCs w:val="18"/>
                <w:highlight w:val="yellow"/>
              </w:rPr>
            </w:pPr>
            <w:r w:rsidRPr="00E53D17">
              <w:rPr>
                <w:rFonts w:eastAsiaTheme="minorHAnsi" w:cs="Times New Roman" w:hint="eastAsia"/>
                <w:kern w:val="0"/>
                <w:sz w:val="18"/>
                <w:szCs w:val="18"/>
              </w:rPr>
              <w:t>③</w:t>
            </w:r>
            <w:r w:rsidR="00333107" w:rsidRPr="00E53D17">
              <w:rPr>
                <w:rFonts w:eastAsiaTheme="minorHAnsi" w:cs="Times New Roman" w:hint="eastAsia"/>
                <w:kern w:val="0"/>
                <w:sz w:val="18"/>
                <w:szCs w:val="18"/>
              </w:rPr>
              <w:t xml:space="preserve"> </w:t>
            </w:r>
            <w:r w:rsidRPr="00E53D17">
              <w:rPr>
                <w:rFonts w:eastAsiaTheme="minorHAnsi" w:cs="Times New Roman" w:hint="eastAsia"/>
                <w:kern w:val="0"/>
                <w:sz w:val="18"/>
                <w:szCs w:val="18"/>
              </w:rPr>
              <w:t>電話線敷設、鉄塔、海底ケーブル等については、必要に応じて、送変電・配電およびパイプラインに係るチェックリストの該当チェック事項も追加して評価すること。</w:t>
            </w:r>
          </w:p>
        </w:tc>
        <w:tc>
          <w:tcPr>
            <w:tcW w:w="2846" w:type="dxa"/>
            <w:tcBorders>
              <w:top w:val="nil"/>
              <w:left w:val="nil"/>
              <w:bottom w:val="single" w:sz="4" w:space="0" w:color="auto"/>
              <w:right w:val="single" w:sz="4" w:space="0" w:color="auto"/>
            </w:tcBorders>
            <w:shd w:val="clear" w:color="auto" w:fill="auto"/>
            <w:hideMark/>
          </w:tcPr>
          <w:p w14:paraId="0B0CE562"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8176E2"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8176E2" w:rsidRPr="00C348D5" w:rsidRDefault="008176E2" w:rsidP="008176E2">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542504B2" w:rsidR="008176E2" w:rsidRPr="00C348D5" w:rsidRDefault="008176E2" w:rsidP="008176E2">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8176E2" w:rsidRPr="00C348D5" w:rsidRDefault="008176E2" w:rsidP="008176E2">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088419AC"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E53D17">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E53D17">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4ED982E5" w:rsidR="005B3636" w:rsidRPr="005B3636" w:rsidRDefault="00E53D17"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0C4B" w14:textId="77777777" w:rsidR="009A04BE" w:rsidRDefault="009A04BE" w:rsidP="00751CFC">
      <w:r>
        <w:separator/>
      </w:r>
    </w:p>
  </w:endnote>
  <w:endnote w:type="continuationSeparator" w:id="0">
    <w:p w14:paraId="397473B9" w14:textId="77777777" w:rsidR="009A04BE" w:rsidRDefault="009A04BE"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06E34" w14:textId="77777777" w:rsidR="009A04BE" w:rsidRDefault="009A04BE" w:rsidP="00751CFC">
      <w:r>
        <w:separator/>
      </w:r>
    </w:p>
  </w:footnote>
  <w:footnote w:type="continuationSeparator" w:id="0">
    <w:p w14:paraId="1F37E7AB" w14:textId="77777777" w:rsidR="009A04BE" w:rsidRDefault="009A04BE"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408F8A80" w:rsidR="00751CFC" w:rsidRDefault="000377C5" w:rsidP="00751CFC">
    <w:pPr>
      <w:snapToGrid w:val="0"/>
    </w:pPr>
    <w:r w:rsidRPr="000377C5">
      <w:rPr>
        <w:rFonts w:hint="eastAsia"/>
        <w:b/>
      </w:rPr>
      <w:t>環境チェックリスト：２８．その他インフラ施設</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4040FC" w:rsidRPr="004040FC">
      <w:rPr>
        <w:b/>
        <w:noProof/>
        <w:lang w:val="ja-JP"/>
      </w:rPr>
      <w:t>7</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377C5"/>
    <w:rsid w:val="000B7D6F"/>
    <w:rsid w:val="000C371F"/>
    <w:rsid w:val="00130423"/>
    <w:rsid w:val="001847A8"/>
    <w:rsid w:val="001E3083"/>
    <w:rsid w:val="00222362"/>
    <w:rsid w:val="002971DC"/>
    <w:rsid w:val="00316073"/>
    <w:rsid w:val="00333107"/>
    <w:rsid w:val="003B1271"/>
    <w:rsid w:val="003E741A"/>
    <w:rsid w:val="004040FC"/>
    <w:rsid w:val="00432352"/>
    <w:rsid w:val="004667EA"/>
    <w:rsid w:val="00537738"/>
    <w:rsid w:val="0059696F"/>
    <w:rsid w:val="005B3636"/>
    <w:rsid w:val="00751CFC"/>
    <w:rsid w:val="007C6674"/>
    <w:rsid w:val="008176E2"/>
    <w:rsid w:val="009A04BE"/>
    <w:rsid w:val="00A46259"/>
    <w:rsid w:val="00B127C0"/>
    <w:rsid w:val="00C348D5"/>
    <w:rsid w:val="00D32997"/>
    <w:rsid w:val="00E46173"/>
    <w:rsid w:val="00E53D17"/>
    <w:rsid w:val="00F56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2022-12-29T04:02:33+00:00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FF9DCEFC-61C3-458B-8C31-3941B9ED88AA}"/>
</file>

<file path=customXml/itemProps2.xml><?xml version="1.0" encoding="utf-8"?>
<ds:datastoreItem xmlns:ds="http://schemas.openxmlformats.org/officeDocument/2006/customXml" ds:itemID="{D36B4E3B-FB73-4392-A0F7-320B687ED1D2}"/>
</file>

<file path=customXml/itemProps3.xml><?xml version="1.0" encoding="utf-8"?>
<ds:datastoreItem xmlns:ds="http://schemas.openxmlformats.org/officeDocument/2006/customXml" ds:itemID="{A15093B3-976D-428C-96F8-B61A715DE6F6}"/>
</file>

<file path=customXml/itemProps4.xml><?xml version="1.0" encoding="utf-8"?>
<ds:datastoreItem xmlns:ds="http://schemas.openxmlformats.org/officeDocument/2006/customXml" ds:itemID="{16DAC3F3-7EAE-4499-95DB-97BD20875F0F}"/>
</file>

<file path=customXml/itemProps5.xml><?xml version="1.0" encoding="utf-8"?>
<ds:datastoreItem xmlns:ds="http://schemas.openxmlformats.org/officeDocument/2006/customXml" ds:itemID="{453E541B-7481-4EE9-A974-8320DEC38F60}"/>
</file>

<file path=docProps/app.xml><?xml version="1.0" encoding="utf-8"?>
<Properties xmlns="http://schemas.openxmlformats.org/officeDocument/2006/extended-properties" xmlns:vt="http://schemas.openxmlformats.org/officeDocument/2006/docPropsVTypes">
  <Template>Normal.dotm</Template>
  <TotalTime>0</TotalTime>
  <Pages>7</Pages>
  <Words>1037</Words>
  <Characters>5911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2022-06-29T03:21:00Z</dcterms:created>
  <dcterms:modified xsi:type="dcterms:W3CDTF">2022-06-29T03:37:00Z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